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EnSiG 1975 — Europäische Verpflichtungen; Verordnungsermächtigung</w:t>
      </w:r>
    </w:p>
    <w:p>
      <w:r>
        <w:rPr>
          <w:color w:val="555555"/>
          <w:sz w:val="18"/>
        </w:rPr>
        <w:t xml:space="preserve">Energiesicherungsgesetz</w:t>
      </w:r>
    </w:p>
    <w:p>
      <w:r>
        <w:rPr>
          <w:color w:val="555555"/>
          <w:sz w:val="18"/>
        </w:rPr>
        <w:t xml:space="preserve">Stand: 23.12.2025 (konsolidierte Textfassung, kein amtliches Inkrafttretensdatum)</w:t>
      </w:r>
    </w:p>
    <w:p>
      <w:r>
        <w:t xml:space="preserve">(1) Zur Erfüllung der Verpflichtung zu Solidaritätsmaßnahmen nach Artikel 13 der Verordnung (EU) 2017/1938 des Europäischen Parlaments und des Rates vom 25. Oktober 2017 über Maßnahmen zur Gewährleistung der sicheren Gasversorgung und zur Aufhebung der Verordnung (EU) Nr. 994/2010 (ABl. L 280 vom 28.10.2017, S. 1), die durch die Delegierte Verordnung (EU) 2022/517 (ABl. L 104 vom 1.4.2022, S. 53) geändert worden ist, können durch Rechtsverordnung Vorschriften mit den in § 1 Absatz 1 Satz 1 Nummer 1 bis 5 sowie § 1 Absatz 3 genannten Inhalten erlassen werden.</w:t>
      </w:r>
    </w:p>
    <w:p>
      <w:r>
        <w:t xml:space="preserve">(2) Ersucht die Bundesrepublik Deutschland bei direkten Nachbarstaaten oder bei Mitgliedstaaten der Europäischen Union, mit denen die Bundesrepublik Deutschland im Sinne von Artikel 13 Absatz 2 der Verordnung (EU) 2017/1938 über ein Drittland verbunden ist, um die Anwendung von marktbasierten oder nicht marktbasierten Solidaritätsmaßnahmen im Sinne von Artikel 13 Absatz 4 der Verordnung (EU) 2017/1938, beschafft der Marktgebietsverantwortliche im Sinne von § 3 Nummer 72 des Energiewirtschaftsgesetzes im Auftrag der Bundesnetzagentur für Elektrizität, Gas, Telekommunikation, Post und Eisenbahnen und im Einvernehmen mit dem Bundesministerium für Wirtschaft und Energie und auf Rechnung des Bundes Gasmengen, die für die Versorgung der durch Solidarität geschützten Kunden in Deutschland notwendig sind, bei den zuständigen Stellen der direkten Nachbarstaaten oder der Mitgliedstaaten der Europäischen Union im Sinne von Artikel 13 Absatz 2 der Verordnung (EU) 2017/1938 oder unterstützt der Marktgebietsverantwortliche diese Beschaffung und stellt den Transport dieser Gasmengen sicher. Das Bundesministerium der Finanzen ist zu beteiligen.</w:t>
      </w:r>
    </w:p>
    <w:p>
      <w:r>
        <w:rPr>
          <w:color w:val="555555"/>
          <w:sz w:val="17"/>
        </w:rPr>
        <w:t xml:space="preserve">Zitiervorschlag: § 2a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