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ElekAnlAusbV — Berichtsheft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