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Anhang EBABGebV — Anhang zum Gebührenverzeichnis</w:t>
      </w:r>
    </w:p>
    <w:p>
      <w:r>
        <w:rPr>
          <w:color w:val="555555"/>
          <w:sz w:val="18"/>
        </w:rPr>
        <w:t xml:space="preserve">Besondere Gebührenverordnung Eisenbahn-Bundesamt</w:t>
      </w:r>
    </w:p>
    <w:p>
      <w:r>
        <w:rPr>
          <w:color w:val="555555"/>
          <w:sz w:val="18"/>
        </w:rPr>
        <w:t xml:space="preserve">Stand: 01.07.2024 (konsolidierte Textfassung, kein amtliches Inkrafttretensdatum)</w:t>
      </w:r>
    </w:p>
    <w:p>
      <w:r>
        <w:t xml:space="preserve">(Fundstelle: BGBl. I 2021, 3195 - 3204; bzgl. der einzelnen Änderungen vgl. Fußnote)</w:t>
      </w:r>
    </w:p>
    <w:p>
      <w:r>
        <w:t xml:space="preserve">Anwendung der Gebührentafeln</w:t>
      </w:r>
    </w:p>
    <w:p>
      <w:pPr>
        <w:ind w:left="420"/>
      </w:pPr>
      <w:r>
        <w:t xml:space="preserve">1. Die Gebührenbemessung für die Nummern 1.5, 2.1, 2.4 und 2.7 sowie 7.7, 7.8, 7.9, 7.13, 7.14 und 7.15 richtet sich nach den Baukosten und gegebenenfalls den nach Schwierigkeitsgraden in Gebührenzonen eingeteilten Bewertungsmerkmalen. Satz 1 gilt entsprechend für die Nummern 2.2, 2.8 und 2.10. Wird der Plan in den Fällen der Nummern 2.7, 2.8 und 2.10 geändert, so sind die Baukosten heranzuziehen, die für den Gegenstand der Änderung anfallen.</w:t>
      </w:r>
    </w:p>
    <w:p>
      <w:pPr>
        <w:ind w:left="420"/>
      </w:pPr>
      <w:r>
        <w:t xml:space="preserve">2. Nicht zu den Baukosten im Sinne der Gebührenbemessung gehören die Kosten für:</w:t>
      </w:r>
    </w:p>
    <w:p>
      <w:pPr>
        <w:ind w:left="780"/>
      </w:pPr>
      <w:r>
        <w:t xml:space="preserve">a) den Erwerb, das Freimachen, das Herrichten und die Erschließung des Grundstücks,</w:t>
      </w:r>
    </w:p>
    <w:p>
      <w:pPr>
        <w:ind w:left="780"/>
      </w:pPr>
      <w:r>
        <w:t xml:space="preserve">b) Winterbauschutzvorkehrungen,</w:t>
      </w:r>
    </w:p>
    <w:p>
      <w:pPr>
        <w:ind w:left="780"/>
      </w:pPr>
      <w:r>
        <w:t xml:space="preserve">c) Vermessung und Vermarkung,</w:t>
      </w:r>
    </w:p>
    <w:p>
      <w:pPr>
        <w:ind w:left="780"/>
      </w:pPr>
      <w:r>
        <w:t xml:space="preserve">d) Entschädigungen und Schadenersatzleistungen,</w:t>
      </w:r>
    </w:p>
    <w:p>
      <w:pPr>
        <w:ind w:left="780"/>
      </w:pPr>
      <w:r>
        <w:t xml:space="preserve">e) Baunebenkosten,</w:t>
      </w:r>
    </w:p>
    <w:p>
      <w:pPr>
        <w:ind w:left="780"/>
      </w:pPr>
      <w:r>
        <w:t xml:space="preserve">f) Kunstwerke und künstlerisch gestaltete Bauteile, soweit sie nicht wesentliche Bestandteile des Objekts sind.</w:t>
      </w:r>
    </w:p>
    <w:p>
      <w:pPr>
        <w:ind w:left="420"/>
      </w:pPr>
      <w:r>
        <w:t xml:space="preserve">3. Ebenso nicht zu den Baukosten im Sinne der Gebührenbemessung nach den Tafeln 2 und 4 gehören die Kosten für Signal-, Telekommunikations- und elektrotechnische Anlagen.</w:t>
      </w:r>
    </w:p>
    <w:p>
      <w:pPr>
        <w:ind w:left="420"/>
      </w:pPr>
      <w:r>
        <w:t xml:space="preserve">4. Für die Tafeln 1 und 3 werden die Betriebsanlagen folgenden Gebührenzonen zugerechnet:</w:t>
      </w:r>
    </w:p>
    <w:p>
      <w:pPr>
        <w:ind w:left="780"/>
      </w:pPr>
      <w:r>
        <w:t xml:space="preserve">a) Zone 1:Objekte mit sehr geringen Planungsanforderungen; z. B. Betriebsanlagen ohne Weichen und Kreuzungen, soweit nicht in den Zonen 2 bis 5 erwähnt, einfache Verkehrsflächen;</w:t>
      </w:r>
    </w:p>
    <w:p>
      <w:pPr>
        <w:ind w:left="780"/>
      </w:pPr>
      <w:r>
        <w:t xml:space="preserve">b) Zone 2:Objekte mit geringen Planungsanforderungen, z. B. Betriebsanlagen der freien Strecke ohne besondere Zwangspunkte, Betriebsanlagen der freien Strecke im wenig bewegten Gelände, Betriebsanlagen der Bahnhöfe mit einfachen Spurplänen;</w:t>
      </w:r>
    </w:p>
    <w:p>
      <w:pPr>
        <w:ind w:left="780"/>
      </w:pPr>
      <w:r>
        <w:t xml:space="preserve">c) Zone 3:Objekte mit durchschnittlichen Planungsanforderungen, z. B. innerörtliche Betriebsanlagen, soweit nicht in Zone 4 erwähnt, Betriebsanlagen der freien Strecke mit besonderen Zwangspunkten, Betriebsanlagen der freien Strecke im bewegten Gelände, Betriebsanlagen der Bahnhöfe mit schwierigen Spurplänen;</w:t>
      </w:r>
    </w:p>
    <w:p>
      <w:pPr>
        <w:ind w:left="780"/>
      </w:pPr>
      <w:r>
        <w:t xml:space="preserve">d) Zone 4:Objekte mit überdurchschnittlichen Planungsanforderungen, z. B. schwierige innerörtliche Betriebsanlagen, Betriebsanlagen der freien Strecke mit einer Vielzahl besonderer Zwangspunkte, Betriebsanlagen der freien Strecke im stark bewegten Gelände, Betriebsanlagen der Bahnhöfe mit sehr schwierigen Spurplänen, Verkehrsflächen für Güterumschlag im kombinierten Verkehr;</w:t>
      </w:r>
    </w:p>
    <w:p>
      <w:pPr>
        <w:ind w:left="780"/>
      </w:pPr>
      <w:r>
        <w:t xml:space="preserve">e) Zone 5:Objekte mit sehr hohen Planungsanforderungen, z. B. sehr schwierige innerörtliche Betriebsanlagen.</w:t>
      </w:r>
    </w:p>
    <w:p>
      <w:pPr>
        <w:ind w:left="420"/>
      </w:pPr>
      <w:r>
        <w:t xml:space="preserve">5. Für die Tafel 2 werden die Ingenieurbauwerke folgenden Gebührenzonen zugerechnet:</w:t>
      </w:r>
    </w:p>
    <w:p>
      <w:pPr>
        <w:ind w:left="780"/>
      </w:pPr>
      <w:r>
        <w:t xml:space="preserve">a) Zone 1:Objekte mit sehr geringen Planungsanforderungen, z. B. einfacher Erdbau, Stege, Lärmschutzwälle, Leitungen für Wasser oder Abwasser ohne Zwangspunkte;</w:t>
      </w:r>
    </w:p>
    <w:p>
      <w:pPr>
        <w:ind w:left="780"/>
      </w:pPr>
      <w:r>
        <w:t xml:space="preserve">b) Zone 2:Objekte mit geringen Planungsanforderungen, z. B. Dammbauten, soweit nicht in Zone 3 oder 4 erwähnt, gerade Einfeldbrücken einfacher Bauart, Stützbauwerke mit Verkehrsbelastung, einfache Lärmschutzanlagen, Leitungen für Wasser und Abwasser mit geringen Verknüpfungen und wenigen Zwangspunkten;</w:t>
      </w:r>
    </w:p>
    <w:p>
      <w:pPr>
        <w:ind w:left="780"/>
      </w:pPr>
      <w:r>
        <w:t xml:space="preserve">c) Zone 3:Objekte mit durchschnittlichen Planungsanforderungen, z. B. schwierige Dammbauten, Einfeldbrücken, soweit nicht in Zone 2 oder 4 erwähnt, einfache Mehrfeld- und Bogenbrücken, Stützbauwerke mit Verankerung, einfache Tunnel- und Trogbauwerke, einfache Untergrundbahnhöfe, Leitungen für Wasser oder Abwasser mitzahlreichen Verknüpfungen und zahlreichen Zwangspunkten;</w:t>
      </w:r>
    </w:p>
    <w:p>
      <w:pPr>
        <w:ind w:left="780"/>
      </w:pPr>
      <w:r>
        <w:t xml:space="preserve">d) Zone 4:Objekte mit überdurchschnittlichen Planungsanforderungen, z. B. besonders schwierige Dammbauten, schwierige Einfeld-, Mehrfeld- und Bogenbrücken, Lärmschutzanlagen in schwieriger städtebaulicher Situation, schwierige Tunnel- und Trogbauwerke, schwierige Untergrundbahnhöfe, soweit nicht in Zone 5 erwähnt;</w:t>
      </w:r>
    </w:p>
    <w:p>
      <w:pPr>
        <w:ind w:left="780"/>
      </w:pPr>
      <w:r>
        <w:t xml:space="preserve">e) Zone 5:Objekte mit sehr hohen Planungsanforderungen, z. B. besonders schwierige Brücken, besonders schwierige Tunnel- und Trogbauwerke, Untergrund-Kreuzungsbahnhöfe.</w:t>
      </w:r>
    </w:p>
    <w:p>
      <w:pPr>
        <w:ind w:left="420"/>
      </w:pPr>
      <w:r>
        <w:t xml:space="preserve">6. Die Gebührenzone der Tafel 4 wird bei Hochbauten auf Grund folgender Bewertungsmerkmale ermittelt:</w:t>
      </w:r>
    </w:p>
    <w:p>
      <w:pPr>
        <w:ind w:left="780"/>
      </w:pPr>
      <w:r>
        <w:t xml:space="preserve">a) Zone 1:Gebäude mit sehr geringen Planungsanforderungen, das heißt mit</w:t>
      </w:r>
    </w:p>
    <w:p>
      <w:pPr>
        <w:ind w:left="1140"/>
      </w:pPr>
      <w:r>
        <w:t xml:space="preserve">– sehr geringen Anforderungen an die Einbindung in die Umgebung,</w:t>
      </w:r>
    </w:p>
    <w:p>
      <w:pPr>
        <w:ind w:left="1140"/>
      </w:pPr>
      <w:r>
        <w:t xml:space="preserve">– einem Funktionsbereich,</w:t>
      </w:r>
    </w:p>
    <w:p>
      <w:pPr>
        <w:ind w:left="1140"/>
      </w:pPr>
      <w:r>
        <w:t xml:space="preserve">– sehr geringen gestalterischen Anforderungen,</w:t>
      </w:r>
    </w:p>
    <w:p>
      <w:pPr>
        <w:ind w:left="1140"/>
      </w:pPr>
      <w:r>
        <w:t xml:space="preserve">– einfachsten Konstruktionen,</w:t>
      </w:r>
    </w:p>
    <w:p>
      <w:pPr>
        <w:ind w:left="1140"/>
      </w:pPr>
      <w:r>
        <w:t xml:space="preserve">– keiner oder einfacher technischer Ausrüstung,</w:t>
      </w:r>
    </w:p>
    <w:p>
      <w:pPr>
        <w:ind w:left="1140"/>
      </w:pPr>
      <w:r>
        <w:t xml:space="preserve">– keinem oder einfachem Ausbau;</w:t>
      </w:r>
    </w:p>
    <w:p>
      <w:pPr>
        <w:ind w:left="780"/>
      </w:pPr>
      <w:r>
        <w:t xml:space="preserve">b) Zone 2:Gebäude mit geringen Planungsanforderungen, das heißt mit</w:t>
      </w:r>
    </w:p>
    <w:p>
      <w:pPr>
        <w:ind w:left="1140"/>
      </w:pPr>
      <w:r>
        <w:t xml:space="preserve">– geringen Anforderungen an die Einbindung in die Umgebung,</w:t>
      </w:r>
    </w:p>
    <w:p>
      <w:pPr>
        <w:ind w:left="1140"/>
      </w:pPr>
      <w:r>
        <w:t xml:space="preserve">– wenigen Funktionsbereichen,</w:t>
      </w:r>
    </w:p>
    <w:p>
      <w:pPr>
        <w:ind w:left="1140"/>
      </w:pPr>
      <w:r>
        <w:t xml:space="preserve">– geringen gestalterischen Anforderungen,</w:t>
      </w:r>
    </w:p>
    <w:p>
      <w:pPr>
        <w:ind w:left="1140"/>
      </w:pPr>
      <w:r>
        <w:t xml:space="preserve">– einfachen Konstruktionen,</w:t>
      </w:r>
    </w:p>
    <w:p>
      <w:pPr>
        <w:ind w:left="1140"/>
      </w:pPr>
      <w:r>
        <w:t xml:space="preserve">– geringer technischer Ausrüstung,</w:t>
      </w:r>
    </w:p>
    <w:p>
      <w:pPr>
        <w:ind w:left="1140"/>
      </w:pPr>
      <w:r>
        <w:t xml:space="preserve">– geringem Ausbau;</w:t>
      </w:r>
    </w:p>
    <w:p>
      <w:pPr>
        <w:ind w:left="780"/>
      </w:pPr>
      <w:r>
        <w:t xml:space="preserve">c) Zone 3:Gebäude mit durchschnittlichen Planungsanforderungen, das heißt mit</w:t>
      </w:r>
    </w:p>
    <w:p>
      <w:pPr>
        <w:ind w:left="1140"/>
      </w:pPr>
      <w:r>
        <w:t xml:space="preserve">– durchschnittlichen Anforderungen an die Einbindung in die Umgebung,</w:t>
      </w:r>
    </w:p>
    <w:p>
      <w:pPr>
        <w:ind w:left="1140"/>
      </w:pPr>
      <w:r>
        <w:t xml:space="preserve">– mehreren einfachen Funktionsbereichen,</w:t>
      </w:r>
    </w:p>
    <w:p>
      <w:pPr>
        <w:ind w:left="1140"/>
      </w:pPr>
      <w:r>
        <w:t xml:space="preserve">– durchschnittlichen gestalterischen Anforderungen,</w:t>
      </w:r>
    </w:p>
    <w:p>
      <w:pPr>
        <w:ind w:left="1140"/>
      </w:pPr>
      <w:r>
        <w:t xml:space="preserve">– normalen oder gebräuchlichen Konstruktionen,</w:t>
      </w:r>
    </w:p>
    <w:p>
      <w:pPr>
        <w:ind w:left="1140"/>
      </w:pPr>
      <w:r>
        <w:t xml:space="preserve">– durchschnittlicher technischer Ausrüstung,</w:t>
      </w:r>
    </w:p>
    <w:p>
      <w:pPr>
        <w:ind w:left="1140"/>
      </w:pPr>
      <w:r>
        <w:t xml:space="preserve">– durchschnittlichem normalem Ausbau;</w:t>
      </w:r>
    </w:p>
    <w:p>
      <w:pPr>
        <w:ind w:left="780"/>
      </w:pPr>
      <w:r>
        <w:t xml:space="preserve">d) Zone 4:Gebäude mit überdurchschnittlichen Planungsanforderungen, das heißt mit</w:t>
      </w:r>
    </w:p>
    <w:p>
      <w:pPr>
        <w:ind w:left="1140"/>
      </w:pPr>
      <w:r>
        <w:t xml:space="preserve">– überdurchschnittlichen Anforderungen an die Einbindung in die Umgebung,</w:t>
      </w:r>
    </w:p>
    <w:p>
      <w:pPr>
        <w:ind w:left="1140"/>
      </w:pPr>
      <w:r>
        <w:t xml:space="preserve">– mehreren Funktionsbereichen mit vielfältigen Beziehungen,</w:t>
      </w:r>
    </w:p>
    <w:p>
      <w:pPr>
        <w:ind w:left="1140"/>
      </w:pPr>
      <w:r>
        <w:t xml:space="preserve">– überdurchschnittlichen gestalterischen Anforderungen,</w:t>
      </w:r>
    </w:p>
    <w:p>
      <w:pPr>
        <w:ind w:left="1140"/>
      </w:pPr>
      <w:r>
        <w:t xml:space="preserve">– überdurchschnittlichen konstruktiven Anforderungen,</w:t>
      </w:r>
    </w:p>
    <w:p>
      <w:pPr>
        <w:ind w:left="1140"/>
      </w:pPr>
      <w:r>
        <w:t xml:space="preserve">– überdurchschnittlicher technischer Ausrüstung,</w:t>
      </w:r>
    </w:p>
    <w:p>
      <w:pPr>
        <w:ind w:left="1140"/>
      </w:pPr>
      <w:r>
        <w:t xml:space="preserve">– überdurchschnittlichem Ausbau.</w:t>
      </w:r>
    </w:p>
    <w:p>
      <w:r>
        <w:t xml:space="preserve">Tafel 1Planfeststellung</w:t>
      </w:r>
    </w:p>
    <w:p>
      <w:r>
        <w:t xml:space="preserve">Zwischenwerte sind linear zu interpolieren.</w:t>
      </w:r>
    </w:p>
    <w:p>
      <w:r>
        <w:rPr>
          <w:rFonts w:ascii="Courier New" w:hAnsi="Courier New"/>
          <w:sz w:val="17"/>
        </w:rPr>
        <w:t xml:space="preserve">Baukosten in Euro    Zone 1 Euro    Zone 2 Euro    Zone 3 Euro    Zone 4 Euro    Zone 5 Euro</w:t>
      </w:r>
    </w:p>
    <w:p>
      <w:r>
        <w:rPr>
          <w:rFonts w:ascii="Courier New" w:hAnsi="Courier New"/>
          <w:sz w:val="17"/>
        </w:rPr>
        <w:t xml:space="preserve">25 000    8 450    8 580    8 710    8 810    8 940</w:t>
      </w:r>
    </w:p>
    <w:p>
      <w:r>
        <w:rPr>
          <w:rFonts w:ascii="Courier New" w:hAnsi="Courier New"/>
          <w:sz w:val="17"/>
        </w:rPr>
        <w:t xml:space="preserve">30 000    8 540    8 680    8 810    8 940    9 070</w:t>
      </w:r>
    </w:p>
    <w:p>
      <w:r>
        <w:rPr>
          <w:rFonts w:ascii="Courier New" w:hAnsi="Courier New"/>
          <w:sz w:val="17"/>
        </w:rPr>
        <w:t xml:space="preserve">35 000    8 610    8 760    8 910    9 060    9 190</w:t>
      </w:r>
    </w:p>
    <w:p>
      <w:r>
        <w:rPr>
          <w:rFonts w:ascii="Courier New" w:hAnsi="Courier New"/>
          <w:sz w:val="17"/>
        </w:rPr>
        <w:t xml:space="preserve">40 000    8 680    8 840    9 010    9 170    9 330</w:t>
      </w:r>
    </w:p>
    <w:p>
      <w:r>
        <w:rPr>
          <w:rFonts w:ascii="Courier New" w:hAnsi="Courier New"/>
          <w:sz w:val="17"/>
        </w:rPr>
        <w:t xml:space="preserve">45 000    8 750    9 000    9 130    9 290    9 480</w:t>
      </w:r>
    </w:p>
    <w:p>
      <w:r>
        <w:rPr>
          <w:rFonts w:ascii="Courier New" w:hAnsi="Courier New"/>
          <w:sz w:val="17"/>
        </w:rPr>
        <w:t xml:space="preserve">50 000    8 810    9 080    9 200    9 400    9 590</w:t>
      </w:r>
    </w:p>
    <w:p>
      <w:r>
        <w:rPr>
          <w:rFonts w:ascii="Courier New" w:hAnsi="Courier New"/>
          <w:sz w:val="17"/>
        </w:rPr>
        <w:t xml:space="preserve">75 000    9 130    9 390    9 650    9 910    10 170</w:t>
      </w:r>
    </w:p>
    <w:p>
      <w:r>
        <w:rPr>
          <w:rFonts w:ascii="Courier New" w:hAnsi="Courier New"/>
          <w:sz w:val="17"/>
        </w:rPr>
        <w:t xml:space="preserve">100 000    9400    9 720    10 050    10 360    10 690</w:t>
      </w:r>
    </w:p>
    <w:p>
      <w:r>
        <w:rPr>
          <w:rFonts w:ascii="Courier New" w:hAnsi="Courier New"/>
          <w:sz w:val="17"/>
        </w:rPr>
        <w:t xml:space="preserve">150 000    9 940    10 360    10 760    11 180    11 610</w:t>
      </w:r>
    </w:p>
    <w:p>
      <w:r>
        <w:rPr>
          <w:rFonts w:ascii="Courier New" w:hAnsi="Courier New"/>
          <w:sz w:val="17"/>
        </w:rPr>
        <w:t xml:space="preserve">200 000    10 430    10 920    11 440    11 950    12 450</w:t>
      </w:r>
    </w:p>
    <w:p>
      <w:r>
        <w:rPr>
          <w:rFonts w:ascii="Courier New" w:hAnsi="Courier New"/>
          <w:sz w:val="17"/>
        </w:rPr>
        <w:t xml:space="preserve">250 000    10 850    11 440    12 060    12 650    13 230</w:t>
      </w:r>
    </w:p>
    <w:p>
      <w:r>
        <w:rPr>
          <w:rFonts w:ascii="Courier New" w:hAnsi="Courier New"/>
          <w:sz w:val="17"/>
        </w:rPr>
        <w:t xml:space="preserve">300 000    11 280    11 950    12 640    13 300    13 960</w:t>
      </w:r>
    </w:p>
    <w:p>
      <w:r>
        <w:rPr>
          <w:rFonts w:ascii="Courier New" w:hAnsi="Courier New"/>
          <w:sz w:val="17"/>
        </w:rPr>
        <w:t xml:space="preserve">350 000    11 680    12 420    13 170    13 910    14 660</w:t>
      </w:r>
    </w:p>
    <w:p>
      <w:r>
        <w:rPr>
          <w:rFonts w:ascii="Courier New" w:hAnsi="Courier New"/>
          <w:sz w:val="17"/>
        </w:rPr>
        <w:t xml:space="preserve">400 000    12 060    12 870    13 690    14 490    15 300</w:t>
      </w:r>
    </w:p>
    <w:p>
      <w:r>
        <w:rPr>
          <w:rFonts w:ascii="Courier New" w:hAnsi="Courier New"/>
          <w:sz w:val="17"/>
        </w:rPr>
        <w:t xml:space="preserve">450 000    12 420    13 300    14 170    15 050    15 910</w:t>
      </w:r>
    </w:p>
    <w:p>
      <w:r>
        <w:rPr>
          <w:rFonts w:ascii="Courier New" w:hAnsi="Courier New"/>
          <w:sz w:val="17"/>
        </w:rPr>
        <w:t xml:space="preserve">500 000    12 780    13 710    14 650    15 570    16 500</w:t>
      </w:r>
    </w:p>
    <w:p>
      <w:r>
        <w:rPr>
          <w:rFonts w:ascii="Courier New" w:hAnsi="Courier New"/>
          <w:sz w:val="17"/>
        </w:rPr>
        <w:t xml:space="preserve">750 000    14 320    15 480    16 670    17 860    19 050</w:t>
      </w:r>
    </w:p>
    <w:p>
      <w:r>
        <w:rPr>
          <w:rFonts w:ascii="Courier New" w:hAnsi="Courier New"/>
          <w:sz w:val="17"/>
        </w:rPr>
        <w:t xml:space="preserve">1 000 000    15 600    17 000    18 300    19 700    21 000</w:t>
      </w:r>
    </w:p>
    <w:p>
      <w:r>
        <w:rPr>
          <w:rFonts w:ascii="Courier New" w:hAnsi="Courier New"/>
          <w:sz w:val="17"/>
        </w:rPr>
        <w:t xml:space="preserve">1 500 000    18 500    20 300    22 100    24 000    25 900</w:t>
      </w:r>
    </w:p>
    <w:p>
      <w:r>
        <w:rPr>
          <w:rFonts w:ascii="Courier New" w:hAnsi="Courier New"/>
          <w:sz w:val="17"/>
        </w:rPr>
        <w:t xml:space="preserve">2 000 000    21 300    23 500    25 700    28 000    30 300</w:t>
      </w:r>
    </w:p>
    <w:p>
      <w:r>
        <w:rPr>
          <w:rFonts w:ascii="Courier New" w:hAnsi="Courier New"/>
          <w:sz w:val="17"/>
        </w:rPr>
        <w:t xml:space="preserve">2 500 000    23 900    26 500    29 100    31 700    34 300</w:t>
      </w:r>
    </w:p>
    <w:p>
      <w:r>
        <w:rPr>
          <w:rFonts w:ascii="Courier New" w:hAnsi="Courier New"/>
          <w:sz w:val="17"/>
        </w:rPr>
        <w:t xml:space="preserve">3 000 000    26 400    29 300    32 400    35 300    38 200</w:t>
      </w:r>
    </w:p>
    <w:p>
      <w:r>
        <w:rPr>
          <w:rFonts w:ascii="Courier New" w:hAnsi="Courier New"/>
          <w:sz w:val="17"/>
        </w:rPr>
        <w:t xml:space="preserve">3 500 000    28 800    32 000    35 500    38 800    42 100</w:t>
      </w:r>
    </w:p>
    <w:p>
      <w:r>
        <w:rPr>
          <w:rFonts w:ascii="Courier New" w:hAnsi="Courier New"/>
          <w:sz w:val="17"/>
        </w:rPr>
        <w:t xml:space="preserve">4 000 000    31 300    34 900    38 300    42 100    45 600</w:t>
      </w:r>
    </w:p>
    <w:p>
      <w:r>
        <w:rPr>
          <w:rFonts w:ascii="Courier New" w:hAnsi="Courier New"/>
          <w:sz w:val="17"/>
        </w:rPr>
        <w:t xml:space="preserve">4 500 000    33 600    37 500    41 400    45 300    49 200</w:t>
      </w:r>
    </w:p>
    <w:p>
      <w:r>
        <w:rPr>
          <w:rFonts w:ascii="Courier New" w:hAnsi="Courier New"/>
          <w:sz w:val="17"/>
        </w:rPr>
        <w:t xml:space="preserve">5 000 000    35 800    40 100    44 300    48 500    52 500</w:t>
      </w:r>
    </w:p>
    <w:p>
      <w:r>
        <w:rPr>
          <w:rFonts w:ascii="Courier New" w:hAnsi="Courier New"/>
          <w:sz w:val="17"/>
        </w:rPr>
        <w:t xml:space="preserve">7 500 000    46 600    52 200    57 700    63 200    68 800</w:t>
      </w:r>
    </w:p>
    <w:p>
      <w:r>
        <w:rPr>
          <w:rFonts w:ascii="Courier New" w:hAnsi="Courier New"/>
          <w:sz w:val="17"/>
        </w:rPr>
        <w:t xml:space="preserve">10 000 000    56 600    63 400    70 300    77 100    83 700</w:t>
      </w:r>
    </w:p>
    <w:p>
      <w:r>
        <w:rPr>
          <w:rFonts w:ascii="Courier New" w:hAnsi="Courier New"/>
          <w:sz w:val="17"/>
        </w:rPr>
        <w:t xml:space="preserve">15 000 000    78 400    84 200    93 300    102 200    111 300</w:t>
      </w:r>
    </w:p>
    <w:p>
      <w:r>
        <w:rPr>
          <w:rFonts w:ascii="Courier New" w:hAnsi="Courier New"/>
          <w:sz w:val="17"/>
        </w:rPr>
        <w:t xml:space="preserve">20 000 000    93 000    103 800    114 800    125 600    136 700</w:t>
      </w:r>
    </w:p>
    <w:p>
      <w:r>
        <w:rPr>
          <w:rFonts w:ascii="Courier New" w:hAnsi="Courier New"/>
          <w:sz w:val="17"/>
        </w:rPr>
        <w:t xml:space="preserve">25 000 000    109 700    122 400    135 300    147 900    160 600</w:t>
      </w:r>
    </w:p>
    <w:p>
      <w:r>
        <w:rPr>
          <w:rFonts w:ascii="Courier New" w:hAnsi="Courier New"/>
          <w:sz w:val="17"/>
        </w:rPr>
        <w:t xml:space="preserve">30 000 000    122 400    136 300    150 000    164 000    178 000</w:t>
      </w:r>
    </w:p>
    <w:p>
      <w:r>
        <w:rPr>
          <w:rFonts w:ascii="Courier New" w:hAnsi="Courier New"/>
          <w:sz w:val="17"/>
        </w:rPr>
        <w:t xml:space="preserve">35 000 000    137 300    152 600    168 800    183 700    199 300</w:t>
      </w:r>
    </w:p>
    <w:p>
      <w:r>
        <w:rPr>
          <w:rFonts w:ascii="Courier New" w:hAnsi="Courier New"/>
          <w:sz w:val="17"/>
        </w:rPr>
        <w:t xml:space="preserve">40 000 000    152 300    168 800    185 700    202 600    219 800</w:t>
      </w:r>
    </w:p>
    <w:p>
      <w:r>
        <w:rPr>
          <w:rFonts w:ascii="Courier New" w:hAnsi="Courier New"/>
          <w:sz w:val="17"/>
        </w:rPr>
        <w:t xml:space="preserve">45 000 000    166 600    184 400    202 800    221 100    239 700</w:t>
      </w:r>
    </w:p>
    <w:p>
      <w:r>
        <w:rPr>
          <w:rFonts w:ascii="Courier New" w:hAnsi="Courier New"/>
          <w:sz w:val="17"/>
        </w:rPr>
        <w:t xml:space="preserve">50 000 000    180 500    199 700    219 400    239 200    259 100</w:t>
      </w:r>
    </w:p>
    <w:p>
      <w:r>
        <w:rPr>
          <w:rFonts w:ascii="Courier New" w:hAnsi="Courier New"/>
          <w:sz w:val="17"/>
        </w:rPr>
        <w:t xml:space="preserve">55 000 000    194 300    214 900    235 400    256 900    278 000</w:t>
      </w:r>
    </w:p>
    <w:p>
      <w:r>
        <w:rPr>
          <w:rFonts w:ascii="Courier New" w:hAnsi="Courier New"/>
          <w:sz w:val="17"/>
        </w:rPr>
        <w:t xml:space="preserve">60 000 000    208 000    229 600    251 600    264 900    296 700</w:t>
      </w:r>
    </w:p>
    <w:p>
      <w:r>
        <w:rPr>
          <w:rFonts w:ascii="Courier New" w:hAnsi="Courier New"/>
          <w:sz w:val="17"/>
        </w:rPr>
        <w:t xml:space="preserve">65 000 000    221 400    244 100    267 900    291 000    314 900</w:t>
      </w:r>
    </w:p>
    <w:p>
      <w:r>
        <w:rPr>
          <w:rFonts w:ascii="Courier New" w:hAnsi="Courier New"/>
          <w:sz w:val="17"/>
        </w:rPr>
        <w:t xml:space="preserve">70 000 000    234 500    258 200    282 800    307 600    332 600</w:t>
      </w:r>
    </w:p>
    <w:p>
      <w:r>
        <w:rPr>
          <w:rFonts w:ascii="Courier New" w:hAnsi="Courier New"/>
          <w:sz w:val="17"/>
        </w:rPr>
        <w:t xml:space="preserve">75 000 000    247 300    272 100    297 800    323 800    350 100</w:t>
      </w:r>
    </w:p>
    <w:p>
      <w:r>
        <w:rPr>
          <w:rFonts w:ascii="Courier New" w:hAnsi="Courier New"/>
          <w:sz w:val="17"/>
        </w:rPr>
        <w:t xml:space="preserve">80 000 000    260 100    286 100    313 000    339 900    367 600</w:t>
      </w:r>
    </w:p>
    <w:p>
      <w:r>
        <w:rPr>
          <w:rFonts w:ascii="Courier New" w:hAnsi="Courier New"/>
          <w:sz w:val="17"/>
        </w:rPr>
        <w:t xml:space="preserve">85 000 000    272 700    300 400    327 500    355 900    384 500</w:t>
      </w:r>
    </w:p>
    <w:p>
      <w:r>
        <w:rPr>
          <w:rFonts w:ascii="Courier New" w:hAnsi="Courier New"/>
          <w:sz w:val="17"/>
        </w:rPr>
        <w:t xml:space="preserve">90 000 000    285 200    313 300    342 200    371 500    401 300</w:t>
      </w:r>
    </w:p>
    <w:p>
      <w:r>
        <w:rPr>
          <w:rFonts w:ascii="Courier New" w:hAnsi="Courier New"/>
          <w:sz w:val="17"/>
        </w:rPr>
        <w:t xml:space="preserve">95 000 000    297 700    326 600    356 500    386 800    417 900</w:t>
      </w:r>
    </w:p>
    <w:p>
      <w:r>
        <w:rPr>
          <w:rFonts w:ascii="Courier New" w:hAnsi="Courier New"/>
          <w:sz w:val="17"/>
        </w:rPr>
        <w:t xml:space="preserve">100 000 000    309 800    339 900    370 800    402 200    434 300</w:t>
      </w:r>
    </w:p>
    <w:p>
      <w:r>
        <w:rPr>
          <w:rFonts w:ascii="Courier New" w:hAnsi="Courier New"/>
          <w:sz w:val="17"/>
        </w:rPr>
        <w:t xml:space="preserve">112 500 000    339 900    372 200    405 700    440 100    474 200</w:t>
      </w:r>
    </w:p>
    <w:p>
      <w:r>
        <w:rPr>
          <w:rFonts w:ascii="Courier New" w:hAnsi="Courier New"/>
          <w:sz w:val="17"/>
        </w:rPr>
        <w:t xml:space="preserve">125 000 000    369 300    403 900    440 100    476 100    513 400</w:t>
      </w:r>
    </w:p>
    <w:p>
      <w:r>
        <w:rPr>
          <w:rFonts w:ascii="Courier New" w:hAnsi="Courier New"/>
          <w:sz w:val="17"/>
        </w:rPr>
        <w:t xml:space="preserve">137 500 000    397 900    434 700    472 600    511 800    551 400</w:t>
      </w:r>
    </w:p>
    <w:p>
      <w:r>
        <w:rPr>
          <w:rFonts w:ascii="Courier New" w:hAnsi="Courier New"/>
          <w:sz w:val="17"/>
        </w:rPr>
        <w:t xml:space="preserve">150 000 000    426 500    465 100    505 400    546 700    588 800</w:t>
      </w:r>
    </w:p>
    <w:p>
      <w:r>
        <w:rPr>
          <w:rFonts w:ascii="Courier New" w:hAnsi="Courier New"/>
          <w:sz w:val="17"/>
        </w:rPr>
        <w:t xml:space="preserve">200 000.000    547 700    582 000    630 500    680 200    720 600</w:t>
      </w:r>
    </w:p>
    <w:p>
      <w:r>
        <w:rPr>
          <w:rFonts w:ascii="Courier New" w:hAnsi="Courier New"/>
          <w:sz w:val="17"/>
        </w:rPr>
        <w:t xml:space="preserve">250 000 000    651 600    692 800    748 800    806 300    854 300</w:t>
      </w:r>
    </w:p>
    <w:p>
      <w:r>
        <w:rPr>
          <w:rFonts w:ascii="Courier New" w:hAnsi="Courier New"/>
          <w:sz w:val="17"/>
        </w:rPr>
        <w:t xml:space="preserve">375 000 000    895 000    951 700    1 024 000    1 099 000    1 164 500</w:t>
      </w:r>
    </w:p>
    <w:p>
      <w:r>
        <w:rPr>
          <w:rFonts w:ascii="Courier New" w:hAnsi="Courier New"/>
          <w:sz w:val="17"/>
        </w:rPr>
        <w:t xml:space="preserve">500 000 000    1 121 600    1 192 800    1 279 200    1 369 700    1 451 400</w:t>
      </w:r>
    </w:p>
    <w:p>
      <w:r>
        <w:rPr>
          <w:rFonts w:ascii="Courier New" w:hAnsi="Courier New"/>
          <w:sz w:val="17"/>
        </w:rPr>
        <w:t xml:space="preserve">625 000 000    1 336 400    1 421 300    1 520 600    1 625 200    1 722 100</w:t>
      </w:r>
    </w:p>
    <w:p>
      <w:r>
        <w:rPr>
          <w:rFonts w:ascii="Courier New" w:hAnsi="Courier New"/>
          <w:sz w:val="17"/>
        </w:rPr>
        <w:t xml:space="preserve">750 000 000    1 542 500    1 640 500    1 751 400    1 868 700    1 980 400</w:t>
      </w:r>
    </w:p>
    <w:p>
      <w:r>
        <w:rPr>
          <w:rFonts w:ascii="Courier New" w:hAnsi="Courier New"/>
          <w:sz w:val="17"/>
        </w:rPr>
        <w:t xml:space="preserve">1 000 000 000    1 934 500    2 057 500    2 189 600    2 330 100    2 469 400</w:t>
      </w:r>
    </w:p>
    <w:p>
      <w:r>
        <w:rPr>
          <w:rFonts w:ascii="Courier New" w:hAnsi="Courier New"/>
          <w:sz w:val="17"/>
        </w:rPr>
        <w:t xml:space="preserve">1 250 000 000    2 306 300    2 453 100    2 604 000    2 765 600    2 931 000</w:t>
      </w:r>
    </w:p>
    <w:p>
      <w:r>
        <w:rPr>
          <w:rFonts w:ascii="Courier New" w:hAnsi="Courier New"/>
          <w:sz w:val="17"/>
        </w:rPr>
        <w:t xml:space="preserve">1 500 000 000    2 662 800    2 832 200    3 000 200    3 181 300    3 371 700</w:t>
      </w:r>
    </w:p>
    <w:p>
      <w:r>
        <w:rPr>
          <w:rFonts w:ascii="Courier New" w:hAnsi="Courier New"/>
          <w:sz w:val="17"/>
        </w:rPr>
        <w:t xml:space="preserve">1 750 000 000    3 007 000    3 198 400    3 382 000    3 581 300    3 795 700</w:t>
      </w:r>
    </w:p>
    <w:p>
      <w:r>
        <w:rPr>
          <w:rFonts w:ascii="Courier New" w:hAnsi="Courier New"/>
          <w:sz w:val="17"/>
        </w:rPr>
        <w:t xml:space="preserve">2 000 000 000    3 341 000    3 553 600    3 751 900    3 968 400    4 205 900</w:t>
      </w:r>
    </w:p>
    <w:p>
      <w:r>
        <w:t xml:space="preserve">Tafel 2Ingenieurbau</w:t>
      </w:r>
    </w:p>
    <w:p>
      <w:r>
        <w:t xml:space="preserve">Zwischenwerte sind linear zu interpolieren.</w:t>
      </w:r>
    </w:p>
    <w:p>
      <w:r>
        <w:rPr>
          <w:rFonts w:ascii="Courier New" w:hAnsi="Courier New"/>
          <w:sz w:val="17"/>
        </w:rPr>
        <w:t xml:space="preserve">Baukosten in Euro    Zone 1 Euro    Zone 2 Euro    Zone 3 Euro    Zone 4 Euro    Zone 5 Euro</w:t>
      </w:r>
    </w:p>
    <w:p>
      <w:r>
        <w:rPr>
          <w:rFonts w:ascii="Courier New" w:hAnsi="Courier New"/>
          <w:sz w:val="17"/>
        </w:rPr>
        <w:t xml:space="preserve">25 000    300    370    450    530    600</w:t>
      </w:r>
    </w:p>
    <w:p>
      <w:r>
        <w:rPr>
          <w:rFonts w:ascii="Courier New" w:hAnsi="Courier New"/>
          <w:sz w:val="17"/>
        </w:rPr>
        <w:t xml:space="preserve">30 000    350    430    520    610    700</w:t>
      </w:r>
    </w:p>
    <w:p>
      <w:r>
        <w:rPr>
          <w:rFonts w:ascii="Courier New" w:hAnsi="Courier New"/>
          <w:sz w:val="17"/>
        </w:rPr>
        <w:t xml:space="preserve">35 000    390    490    590    690    780</w:t>
      </w:r>
    </w:p>
    <w:p>
      <w:r>
        <w:rPr>
          <w:rFonts w:ascii="Courier New" w:hAnsi="Courier New"/>
          <w:sz w:val="17"/>
        </w:rPr>
        <w:t xml:space="preserve">40 000    430    540    650    760    860</w:t>
      </w:r>
    </w:p>
    <w:p>
      <w:r>
        <w:rPr>
          <w:rFonts w:ascii="Courier New" w:hAnsi="Courier New"/>
          <w:sz w:val="17"/>
        </w:rPr>
        <w:t xml:space="preserve">45 000    480    590    710    830    950</w:t>
      </w:r>
    </w:p>
    <w:p>
      <w:r>
        <w:rPr>
          <w:rFonts w:ascii="Courier New" w:hAnsi="Courier New"/>
          <w:sz w:val="17"/>
        </w:rPr>
        <w:t xml:space="preserve">50 000    520    640    770    900    1 020</w:t>
      </w:r>
    </w:p>
    <w:p>
      <w:r>
        <w:rPr>
          <w:rFonts w:ascii="Courier New" w:hAnsi="Courier New"/>
          <w:sz w:val="17"/>
        </w:rPr>
        <w:t xml:space="preserve">75 000    720    890    1 060    1 230    1 400</w:t>
      </w:r>
    </w:p>
    <w:p>
      <w:r>
        <w:rPr>
          <w:rFonts w:ascii="Courier New" w:hAnsi="Courier New"/>
          <w:sz w:val="17"/>
        </w:rPr>
        <w:t xml:space="preserve">100 000    910    1 110    1 320    1 530    1 730</w:t>
      </w:r>
    </w:p>
    <w:p>
      <w:r>
        <w:rPr>
          <w:rFonts w:ascii="Courier New" w:hAnsi="Courier New"/>
          <w:sz w:val="17"/>
        </w:rPr>
        <w:t xml:space="preserve">150 000    1 260    1 540    1 820    2 090    2 360</w:t>
      </w:r>
    </w:p>
    <w:p>
      <w:r>
        <w:rPr>
          <w:rFonts w:ascii="Courier New" w:hAnsi="Courier New"/>
          <w:sz w:val="17"/>
        </w:rPr>
        <w:t xml:space="preserve">200 000    1 590    1 930    2 270    2 610    2 950</w:t>
      </w:r>
    </w:p>
    <w:p>
      <w:r>
        <w:rPr>
          <w:rFonts w:ascii="Courier New" w:hAnsi="Courier New"/>
          <w:sz w:val="17"/>
        </w:rPr>
        <w:t xml:space="preserve">250 000    1 910    2 300    2 700    3 090    3 490</w:t>
      </w:r>
    </w:p>
    <w:p>
      <w:r>
        <w:rPr>
          <w:rFonts w:ascii="Courier New" w:hAnsi="Courier New"/>
          <w:sz w:val="17"/>
        </w:rPr>
        <w:t xml:space="preserve">300 000    2 210    2 660    3 110    3 560    4 010</w:t>
      </w:r>
    </w:p>
    <w:p>
      <w:r>
        <w:rPr>
          <w:rFonts w:ascii="Courier New" w:hAnsi="Courier New"/>
          <w:sz w:val="17"/>
        </w:rPr>
        <w:t xml:space="preserve">350 000    2 500    3 000    3 510    4 010    4 510</w:t>
      </w:r>
    </w:p>
    <w:p>
      <w:r>
        <w:rPr>
          <w:rFonts w:ascii="Courier New" w:hAnsi="Courier New"/>
          <w:sz w:val="17"/>
        </w:rPr>
        <w:t xml:space="preserve">400 000    2 790    3 340    3 890    4 440    5 000</w:t>
      </w:r>
    </w:p>
    <w:p>
      <w:r>
        <w:rPr>
          <w:rFonts w:ascii="Courier New" w:hAnsi="Courier New"/>
          <w:sz w:val="17"/>
        </w:rPr>
        <w:t xml:space="preserve">450 000    3 060    3 660    4 260    4 860    5 470</w:t>
      </w:r>
    </w:p>
    <w:p>
      <w:r>
        <w:rPr>
          <w:rFonts w:ascii="Courier New" w:hAnsi="Courier New"/>
          <w:sz w:val="17"/>
        </w:rPr>
        <w:t xml:space="preserve">500 000    3 330    3 980    4 630    5 270    5 920</w:t>
      </w:r>
    </w:p>
    <w:p>
      <w:r>
        <w:rPr>
          <w:rFonts w:ascii="Courier New" w:hAnsi="Courier New"/>
          <w:sz w:val="17"/>
        </w:rPr>
        <w:t xml:space="preserve">750 000    4 620    5 480    6 350    7 200    8 070</w:t>
      </w:r>
    </w:p>
    <w:p>
      <w:r>
        <w:rPr>
          <w:rFonts w:ascii="Courier New" w:hAnsi="Courier New"/>
          <w:sz w:val="17"/>
        </w:rPr>
        <w:t xml:space="preserve">1 000 000    5 830    6 880    7 940    8 990    10 000</w:t>
      </w:r>
    </w:p>
    <w:p>
      <w:r>
        <w:rPr>
          <w:rFonts w:ascii="Courier New" w:hAnsi="Courier New"/>
          <w:sz w:val="17"/>
        </w:rPr>
        <w:t xml:space="preserve">1 500 000    8 080    9 480    10 900    12 300    13 700</w:t>
      </w:r>
    </w:p>
    <w:p>
      <w:r>
        <w:rPr>
          <w:rFonts w:ascii="Courier New" w:hAnsi="Courier New"/>
          <w:sz w:val="17"/>
        </w:rPr>
        <w:t xml:space="preserve">2 000 000    10 200    11 900    13 600    15 300    17 000</w:t>
      </w:r>
    </w:p>
    <w:p>
      <w:r>
        <w:rPr>
          <w:rFonts w:ascii="Courier New" w:hAnsi="Courier New"/>
          <w:sz w:val="17"/>
        </w:rPr>
        <w:t xml:space="preserve">2 500 000    12 200    14 200    16 200    18 200    20 200</w:t>
      </w:r>
    </w:p>
    <w:p>
      <w:r>
        <w:rPr>
          <w:rFonts w:ascii="Courier New" w:hAnsi="Courier New"/>
          <w:sz w:val="17"/>
        </w:rPr>
        <w:t xml:space="preserve">3 000 000    14 100    16 400    18 700    21 000    23 200</w:t>
      </w:r>
    </w:p>
    <w:p>
      <w:r>
        <w:rPr>
          <w:rFonts w:ascii="Courier New" w:hAnsi="Courier New"/>
          <w:sz w:val="17"/>
        </w:rPr>
        <w:t xml:space="preserve">3 500 000    16 000    18 500    21 100    23 600    26 100</w:t>
      </w:r>
    </w:p>
    <w:p>
      <w:r>
        <w:rPr>
          <w:rFonts w:ascii="Courier New" w:hAnsi="Courier New"/>
          <w:sz w:val="17"/>
        </w:rPr>
        <w:t xml:space="preserve">4 000 000    17 800    20 600    23 400    26 200    28 900</w:t>
      </w:r>
    </w:p>
    <w:p>
      <w:r>
        <w:rPr>
          <w:rFonts w:ascii="Courier New" w:hAnsi="Courier New"/>
          <w:sz w:val="17"/>
        </w:rPr>
        <w:t xml:space="preserve">4 500 000    19 600    22 600    25 600    28 600    31 700</w:t>
      </w:r>
    </w:p>
    <w:p>
      <w:r>
        <w:rPr>
          <w:rFonts w:ascii="Courier New" w:hAnsi="Courier New"/>
          <w:sz w:val="17"/>
        </w:rPr>
        <w:t xml:space="preserve">5 000 000    21 300    24 600    27 800    29 900    34 300</w:t>
      </w:r>
    </w:p>
    <w:p>
      <w:r>
        <w:rPr>
          <w:rFonts w:ascii="Courier New" w:hAnsi="Courier New"/>
          <w:sz w:val="17"/>
        </w:rPr>
        <w:t xml:space="preserve">7 500 000    29 600    33 900    38 200    42 500    46 800</w:t>
      </w:r>
    </w:p>
    <w:p>
      <w:r>
        <w:rPr>
          <w:rFonts w:ascii="Courier New" w:hAnsi="Courier New"/>
          <w:sz w:val="17"/>
        </w:rPr>
        <w:t xml:space="preserve">10 000 000    37 300    42 500    47 800    53 000    58 200</w:t>
      </w:r>
    </w:p>
    <w:p>
      <w:r>
        <w:rPr>
          <w:rFonts w:ascii="Courier New" w:hAnsi="Courier New"/>
          <w:sz w:val="17"/>
        </w:rPr>
        <w:t xml:space="preserve">15 000 000    51 700    58 600    65 600    72 500    79 400</w:t>
      </w:r>
    </w:p>
    <w:p>
      <w:r>
        <w:rPr>
          <w:rFonts w:ascii="Courier New" w:hAnsi="Courier New"/>
          <w:sz w:val="17"/>
        </w:rPr>
        <w:t xml:space="preserve">20 000 000    65 300    73 700    82 100    90 500    98 900</w:t>
      </w:r>
    </w:p>
    <w:p>
      <w:r>
        <w:rPr>
          <w:rFonts w:ascii="Courier New" w:hAnsi="Courier New"/>
          <w:sz w:val="17"/>
        </w:rPr>
        <w:t xml:space="preserve">25 000 000    78 100    87 900    97 700    107 500    117 200</w:t>
      </w:r>
    </w:p>
    <w:p>
      <w:r>
        <w:rPr>
          <w:rFonts w:ascii="Courier New" w:hAnsi="Courier New"/>
          <w:sz w:val="17"/>
        </w:rPr>
        <w:t xml:space="preserve">30 000 000    85 400    95 600    106 000    116 500    127 000</w:t>
      </w:r>
    </w:p>
    <w:p>
      <w:r>
        <w:rPr>
          <w:rFonts w:ascii="Courier New" w:hAnsi="Courier New"/>
          <w:sz w:val="17"/>
        </w:rPr>
        <w:t xml:space="preserve">35 000 000    96 700    108 000    119 600    131 200    142 900</w:t>
      </w:r>
    </w:p>
    <w:p>
      <w:r>
        <w:rPr>
          <w:rFonts w:ascii="Courier New" w:hAnsi="Courier New"/>
          <w:sz w:val="17"/>
        </w:rPr>
        <w:t xml:space="preserve">40 000 000    107 700    120 100    132 700    145 400    158 200</w:t>
      </w:r>
    </w:p>
    <w:p>
      <w:r>
        <w:rPr>
          <w:rFonts w:ascii="Courier New" w:hAnsi="Courier New"/>
          <w:sz w:val="17"/>
        </w:rPr>
        <w:t xml:space="preserve">45 000 000    118 400    131 800    145 400    159 200    173 100</w:t>
      </w:r>
    </w:p>
    <w:p>
      <w:r>
        <w:rPr>
          <w:rFonts w:ascii="Courier New" w:hAnsi="Courier New"/>
          <w:sz w:val="17"/>
        </w:rPr>
        <w:t xml:space="preserve">50 000 000    128 900    143 200    157 900    172 600    187 500</w:t>
      </w:r>
    </w:p>
    <w:p>
      <w:r>
        <w:rPr>
          <w:rFonts w:ascii="Courier New" w:hAnsi="Courier New"/>
          <w:sz w:val="17"/>
        </w:rPr>
        <w:t xml:space="preserve">55 000 000    139 200    154 400    170 000    185 800    201 700</w:t>
      </w:r>
    </w:p>
    <w:p>
      <w:r>
        <w:rPr>
          <w:rFonts w:ascii="Courier New" w:hAnsi="Courier New"/>
          <w:sz w:val="17"/>
        </w:rPr>
        <w:t xml:space="preserve">60 000 000    149 300    165 400    181 900    198 700    215 500</w:t>
      </w:r>
    </w:p>
    <w:p>
      <w:r>
        <w:rPr>
          <w:rFonts w:ascii="Courier New" w:hAnsi="Courier New"/>
          <w:sz w:val="17"/>
        </w:rPr>
        <w:t xml:space="preserve">65 000 000    159 200    176 300    193 700    211 300    229 100</w:t>
      </w:r>
    </w:p>
    <w:p>
      <w:r>
        <w:rPr>
          <w:rFonts w:ascii="Courier New" w:hAnsi="Courier New"/>
          <w:sz w:val="17"/>
        </w:rPr>
        <w:t xml:space="preserve">70 000 000    169 100    186 900    205 200    223 700    242 400</w:t>
      </w:r>
    </w:p>
    <w:p>
      <w:r>
        <w:rPr>
          <w:rFonts w:ascii="Courier New" w:hAnsi="Courier New"/>
          <w:sz w:val="17"/>
        </w:rPr>
        <w:t xml:space="preserve">75 000 000    178 700    197 400    216 500    235 900    255 500</w:t>
      </w:r>
    </w:p>
    <w:p>
      <w:r>
        <w:rPr>
          <w:rFonts w:ascii="Courier New" w:hAnsi="Courier New"/>
          <w:sz w:val="17"/>
        </w:rPr>
        <w:t xml:space="preserve">80 000 000    188 300    207 700    227 700    247 900    268 400</w:t>
      </w:r>
    </w:p>
    <w:p>
      <w:r>
        <w:rPr>
          <w:rFonts w:ascii="Courier New" w:hAnsi="Courier New"/>
          <w:sz w:val="17"/>
        </w:rPr>
        <w:t xml:space="preserve">85 000 000    197 700    217 900    238 700    259 800    281 200</w:t>
      </w:r>
    </w:p>
    <w:p>
      <w:r>
        <w:rPr>
          <w:rFonts w:ascii="Courier New" w:hAnsi="Courier New"/>
          <w:sz w:val="17"/>
        </w:rPr>
        <w:t xml:space="preserve">90 000 000    207 000    228 000    249 600    271 500    293 700</w:t>
      </w:r>
    </w:p>
    <w:p>
      <w:r>
        <w:rPr>
          <w:rFonts w:ascii="Courier New" w:hAnsi="Courier New"/>
          <w:sz w:val="17"/>
        </w:rPr>
        <w:t xml:space="preserve">95 000 000    216 300    237 900    260 300    283 000    306 100</w:t>
      </w:r>
    </w:p>
    <w:p>
      <w:r>
        <w:rPr>
          <w:rFonts w:ascii="Courier New" w:hAnsi="Courier New"/>
          <w:sz w:val="17"/>
        </w:rPr>
        <w:t xml:space="preserve">100 000 000    225 400    247 800    270 900    294 400    318 300</w:t>
      </w:r>
    </w:p>
    <w:p>
      <w:r>
        <w:rPr>
          <w:rFonts w:ascii="Courier New" w:hAnsi="Courier New"/>
          <w:sz w:val="17"/>
        </w:rPr>
        <w:t xml:space="preserve">112 500 000    247 900    272 000    296 900    322 400    348 200</w:t>
      </w:r>
    </w:p>
    <w:p>
      <w:r>
        <w:rPr>
          <w:rFonts w:ascii="Courier New" w:hAnsi="Courier New"/>
          <w:sz w:val="17"/>
        </w:rPr>
        <w:t xml:space="preserve">125 000 000    269 800    295 600    322 300    349 600    377 400</w:t>
      </w:r>
    </w:p>
    <w:p>
      <w:r>
        <w:rPr>
          <w:rFonts w:ascii="Courier New" w:hAnsi="Courier New"/>
          <w:sz w:val="17"/>
        </w:rPr>
        <w:t xml:space="preserve">137 500 000    291 400    318 700    347 200    376 200    405 800</w:t>
      </w:r>
    </w:p>
    <w:p>
      <w:r>
        <w:rPr>
          <w:rFonts w:ascii="Courier New" w:hAnsi="Courier New"/>
          <w:sz w:val="17"/>
        </w:rPr>
        <w:t xml:space="preserve">150 000 000    312 600    341 500    371 600    402 300    433 700</w:t>
      </w:r>
    </w:p>
    <w:p>
      <w:r>
        <w:t xml:space="preserve">Tafel 3Oberbau</w:t>
      </w:r>
    </w:p>
    <w:p>
      <w:r>
        <w:t xml:space="preserve">Zwischenwerte sind linear zu interpolieren.</w:t>
      </w:r>
    </w:p>
    <w:p>
      <w:r>
        <w:rPr>
          <w:rFonts w:ascii="Courier New" w:hAnsi="Courier New"/>
          <w:sz w:val="17"/>
        </w:rPr>
        <w:t xml:space="preserve">Baukosten in Euro    Zone 1 Euro    Zone 2 Euro    Zone 3 Euro    Zone 4 Euro    Zone 5 Euro</w:t>
      </w:r>
    </w:p>
    <w:p>
      <w:r>
        <w:rPr>
          <w:rFonts w:ascii="Courier New" w:hAnsi="Courier New"/>
          <w:sz w:val="17"/>
        </w:rPr>
        <w:t xml:space="preserve">25 000    330    410    500    580    660</w:t>
      </w:r>
    </w:p>
    <w:p>
      <w:r>
        <w:rPr>
          <w:rFonts w:ascii="Courier New" w:hAnsi="Courier New"/>
          <w:sz w:val="17"/>
        </w:rPr>
        <w:t xml:space="preserve">30 000    380    480    570    660    760</w:t>
      </w:r>
    </w:p>
    <w:p>
      <w:r>
        <w:rPr>
          <w:rFonts w:ascii="Courier New" w:hAnsi="Courier New"/>
          <w:sz w:val="17"/>
        </w:rPr>
        <w:t xml:space="preserve">35 000    430    540    640    750    850</w:t>
      </w:r>
    </w:p>
    <w:p>
      <w:r>
        <w:rPr>
          <w:rFonts w:ascii="Courier New" w:hAnsi="Courier New"/>
          <w:sz w:val="17"/>
        </w:rPr>
        <w:t xml:space="preserve">40 000    480    590    710    830    950</w:t>
      </w:r>
    </w:p>
    <w:p>
      <w:r>
        <w:rPr>
          <w:rFonts w:ascii="Courier New" w:hAnsi="Courier New"/>
          <w:sz w:val="17"/>
        </w:rPr>
        <w:t xml:space="preserve">45 000    520    650    780    900    1 030</w:t>
      </w:r>
    </w:p>
    <w:p>
      <w:r>
        <w:rPr>
          <w:rFonts w:ascii="Courier New" w:hAnsi="Courier New"/>
          <w:sz w:val="17"/>
        </w:rPr>
        <w:t xml:space="preserve">50 000    570    710    840    980    1 120</w:t>
      </w:r>
    </w:p>
    <w:p>
      <w:r>
        <w:rPr>
          <w:rFonts w:ascii="Courier New" w:hAnsi="Courier New"/>
          <w:sz w:val="17"/>
        </w:rPr>
        <w:t xml:space="preserve">75 000    780    970    1 150    1 330    1 520</w:t>
      </w:r>
    </w:p>
    <w:p>
      <w:r>
        <w:rPr>
          <w:rFonts w:ascii="Courier New" w:hAnsi="Courier New"/>
          <w:sz w:val="17"/>
        </w:rPr>
        <w:t xml:space="preserve">100 000    990    1 210    1 430    1 660    1 880</w:t>
      </w:r>
    </w:p>
    <w:p>
      <w:r>
        <w:rPr>
          <w:rFonts w:ascii="Courier New" w:hAnsi="Courier New"/>
          <w:sz w:val="17"/>
        </w:rPr>
        <w:t xml:space="preserve">150 000    1 350    1 650    1 950    2 240    2 540</w:t>
      </w:r>
    </w:p>
    <w:p>
      <w:r>
        <w:rPr>
          <w:rFonts w:ascii="Courier New" w:hAnsi="Courier New"/>
          <w:sz w:val="17"/>
        </w:rPr>
        <w:t xml:space="preserve">200 000    1 690    2 060    2 410    2 780    3 130</w:t>
      </w:r>
    </w:p>
    <w:p>
      <w:r>
        <w:rPr>
          <w:rFonts w:ascii="Courier New" w:hAnsi="Courier New"/>
          <w:sz w:val="17"/>
        </w:rPr>
        <w:t xml:space="preserve">250 000    2 010    2 430    2 850    3 260    3 680</w:t>
      </w:r>
    </w:p>
    <w:p>
      <w:r>
        <w:rPr>
          <w:rFonts w:ascii="Courier New" w:hAnsi="Courier New"/>
          <w:sz w:val="17"/>
        </w:rPr>
        <w:t xml:space="preserve">300 000    2 310    2 780    3 250    3 720    4 190</w:t>
      </w:r>
    </w:p>
    <w:p>
      <w:r>
        <w:rPr>
          <w:rFonts w:ascii="Courier New" w:hAnsi="Courier New"/>
          <w:sz w:val="17"/>
        </w:rPr>
        <w:t xml:space="preserve">350 000    2 590    3 110    3 630    4 150    4 670</w:t>
      </w:r>
    </w:p>
    <w:p>
      <w:r>
        <w:rPr>
          <w:rFonts w:ascii="Courier New" w:hAnsi="Courier New"/>
          <w:sz w:val="17"/>
        </w:rPr>
        <w:t xml:space="preserve">400 000    2 860    3 430    3 990    4 560    5 130</w:t>
      </w:r>
    </w:p>
    <w:p>
      <w:r>
        <w:rPr>
          <w:rFonts w:ascii="Courier New" w:hAnsi="Courier New"/>
          <w:sz w:val="17"/>
        </w:rPr>
        <w:t xml:space="preserve">450 000    3 110    3 730    4 340    4 950    5 560</w:t>
      </w:r>
    </w:p>
    <w:p>
      <w:r>
        <w:rPr>
          <w:rFonts w:ascii="Courier New" w:hAnsi="Courier New"/>
          <w:sz w:val="17"/>
        </w:rPr>
        <w:t xml:space="preserve">500 000    3 360    4 010    4 660    5 320    5 970</w:t>
      </w:r>
    </w:p>
    <w:p>
      <w:r>
        <w:rPr>
          <w:rFonts w:ascii="Courier New" w:hAnsi="Courier New"/>
          <w:sz w:val="17"/>
        </w:rPr>
        <w:t xml:space="preserve">750 000    4 440    5 270    6 090    6 920    7 750</w:t>
      </w:r>
    </w:p>
    <w:p>
      <w:r>
        <w:rPr>
          <w:rFonts w:ascii="Courier New" w:hAnsi="Courier New"/>
          <w:sz w:val="17"/>
        </w:rPr>
        <w:t xml:space="preserve">1 000 000    5 330    6 290    7 260    8 220    9 180</w:t>
      </w:r>
    </w:p>
    <w:p>
      <w:r>
        <w:rPr>
          <w:rFonts w:ascii="Courier New" w:hAnsi="Courier New"/>
          <w:sz w:val="17"/>
        </w:rPr>
        <w:t xml:space="preserve">1 500 000    7 390    8 670    9 950    11 200    12 500</w:t>
      </w:r>
    </w:p>
    <w:p>
      <w:r>
        <w:rPr>
          <w:rFonts w:ascii="Courier New" w:hAnsi="Courier New"/>
          <w:sz w:val="17"/>
        </w:rPr>
        <w:t xml:space="preserve">2 000 000    9 320    10 900    12 400    14 000    15 600</w:t>
      </w:r>
    </w:p>
    <w:p>
      <w:r>
        <w:rPr>
          <w:rFonts w:ascii="Courier New" w:hAnsi="Courier New"/>
          <w:sz w:val="17"/>
        </w:rPr>
        <w:t xml:space="preserve">2 500 000    11 200    13 000    14 800    16 600    18 500</w:t>
      </w:r>
    </w:p>
    <w:p>
      <w:r>
        <w:rPr>
          <w:rFonts w:ascii="Courier New" w:hAnsi="Courier New"/>
          <w:sz w:val="17"/>
        </w:rPr>
        <w:t xml:space="preserve">3 000 000    12 900    15 000    17 100    19 200    21 200</w:t>
      </w:r>
    </w:p>
    <w:p>
      <w:r>
        <w:rPr>
          <w:rFonts w:ascii="Courier New" w:hAnsi="Courier New"/>
          <w:sz w:val="17"/>
        </w:rPr>
        <w:t xml:space="preserve">3 500 000    14 600    16 900    19 300    21 600    23 900</w:t>
      </w:r>
    </w:p>
    <w:p>
      <w:r>
        <w:rPr>
          <w:rFonts w:ascii="Courier New" w:hAnsi="Courier New"/>
          <w:sz w:val="17"/>
        </w:rPr>
        <w:t xml:space="preserve">4 000 000    16 300    18 800    21 400    23 900    26 500</w:t>
      </w:r>
    </w:p>
    <w:p>
      <w:r>
        <w:rPr>
          <w:rFonts w:ascii="Courier New" w:hAnsi="Courier New"/>
          <w:sz w:val="17"/>
        </w:rPr>
        <w:t xml:space="preserve">4 500 000    17 900    20 700    23 400    26 200    28 900</w:t>
      </w:r>
    </w:p>
    <w:p>
      <w:r>
        <w:rPr>
          <w:rFonts w:ascii="Courier New" w:hAnsi="Courier New"/>
          <w:sz w:val="17"/>
        </w:rPr>
        <w:t xml:space="preserve">5 000 000    19 500    22 500    25 400    28 400    31 400</w:t>
      </w:r>
    </w:p>
    <w:p>
      <w:r>
        <w:rPr>
          <w:rFonts w:ascii="Courier New" w:hAnsi="Courier New"/>
          <w:sz w:val="17"/>
        </w:rPr>
        <w:t xml:space="preserve">7 500 000    27 100    31 000    34 900    38 800    42 700</w:t>
      </w:r>
    </w:p>
    <w:p>
      <w:r>
        <w:rPr>
          <w:rFonts w:ascii="Courier New" w:hAnsi="Courier New"/>
          <w:sz w:val="17"/>
        </w:rPr>
        <w:t xml:space="preserve">10 000 000    34 100    38 900    43 700    48 500    53 200</w:t>
      </w:r>
    </w:p>
    <w:p>
      <w:r>
        <w:rPr>
          <w:rFonts w:ascii="Courier New" w:hAnsi="Courier New"/>
          <w:sz w:val="17"/>
        </w:rPr>
        <w:t xml:space="preserve">15 000 000    47 300    53 600    59 900    66 200    72 600</w:t>
      </w:r>
    </w:p>
    <w:p>
      <w:r>
        <w:rPr>
          <w:rFonts w:ascii="Courier New" w:hAnsi="Courier New"/>
          <w:sz w:val="17"/>
        </w:rPr>
        <w:t xml:space="preserve">20 000 000    59 700    67 300    75 000    82 700    90 400</w:t>
      </w:r>
    </w:p>
    <w:p>
      <w:r>
        <w:rPr>
          <w:rFonts w:ascii="Courier New" w:hAnsi="Courier New"/>
          <w:sz w:val="17"/>
        </w:rPr>
        <w:t xml:space="preserve">25 000 000    71 400    80 400    89 300    98 200    107 200</w:t>
      </w:r>
    </w:p>
    <w:p>
      <w:r>
        <w:rPr>
          <w:rFonts w:ascii="Courier New" w:hAnsi="Courier New"/>
          <w:sz w:val="17"/>
        </w:rPr>
        <w:t xml:space="preserve">30 000 000    80 300    90 000    99 800    109 600    119 500</w:t>
      </w:r>
    </w:p>
    <w:p>
      <w:r>
        <w:rPr>
          <w:rFonts w:ascii="Courier New" w:hAnsi="Courier New"/>
          <w:sz w:val="17"/>
        </w:rPr>
        <w:t xml:space="preserve">35 000 000    91 000    101 600    112 500    123 400    134 400</w:t>
      </w:r>
    </w:p>
    <w:p>
      <w:r>
        <w:rPr>
          <w:rFonts w:ascii="Courier New" w:hAnsi="Courier New"/>
          <w:sz w:val="17"/>
        </w:rPr>
        <w:t xml:space="preserve">40 000 000    101 300    113 000    124 800    136 800    148 800</w:t>
      </w:r>
    </w:p>
    <w:p>
      <w:r>
        <w:rPr>
          <w:rFonts w:ascii="Courier New" w:hAnsi="Courier New"/>
          <w:sz w:val="17"/>
        </w:rPr>
        <w:t xml:space="preserve">45 000 000    111 400    124 000    136 800    149 800    162 800</w:t>
      </w:r>
    </w:p>
    <w:p>
      <w:r>
        <w:rPr>
          <w:rFonts w:ascii="Courier New" w:hAnsi="Courier New"/>
          <w:sz w:val="17"/>
        </w:rPr>
        <w:t xml:space="preserve">50 000 000    121 300    134 800    148 500    162 400    176 500</w:t>
      </w:r>
    </w:p>
    <w:p>
      <w:r>
        <w:rPr>
          <w:rFonts w:ascii="Courier New" w:hAnsi="Courier New"/>
          <w:sz w:val="17"/>
        </w:rPr>
        <w:t xml:space="preserve">55 000 000    131 000    145 300    160 000    174 800    189 800</w:t>
      </w:r>
    </w:p>
    <w:p>
      <w:r>
        <w:rPr>
          <w:rFonts w:ascii="Courier New" w:hAnsi="Courier New"/>
          <w:sz w:val="17"/>
        </w:rPr>
        <w:t xml:space="preserve">60 000 000    140 500    155 700    171 200    180 500    202 800</w:t>
      </w:r>
    </w:p>
    <w:p>
      <w:r>
        <w:rPr>
          <w:rFonts w:ascii="Courier New" w:hAnsi="Courier New"/>
          <w:sz w:val="17"/>
        </w:rPr>
        <w:t xml:space="preserve">65 000 000    149 800    165 800    182 200    198 800    215 600</w:t>
      </w:r>
    </w:p>
    <w:p>
      <w:r>
        <w:rPr>
          <w:rFonts w:ascii="Courier New" w:hAnsi="Courier New"/>
          <w:sz w:val="17"/>
        </w:rPr>
        <w:t xml:space="preserve">70 000 000    159 100    175 800    193 000    210 500    228 100</w:t>
      </w:r>
    </w:p>
    <w:p>
      <w:r>
        <w:rPr>
          <w:rFonts w:ascii="Courier New" w:hAnsi="Courier New"/>
          <w:sz w:val="17"/>
        </w:rPr>
        <w:t xml:space="preserve">75 000 000    168 200    185 700    203 700    222 000    240 400</w:t>
      </w:r>
    </w:p>
    <w:p>
      <w:r>
        <w:rPr>
          <w:rFonts w:ascii="Courier New" w:hAnsi="Courier New"/>
          <w:sz w:val="17"/>
        </w:rPr>
        <w:t xml:space="preserve">80 000 000    177 200    195 400    214 200    233 300    252 600</w:t>
      </w:r>
    </w:p>
    <w:p>
      <w:r>
        <w:rPr>
          <w:rFonts w:ascii="Courier New" w:hAnsi="Courier New"/>
          <w:sz w:val="17"/>
        </w:rPr>
        <w:t xml:space="preserve">85 000 000    186 000    205 000    224 600    244 400    264 500</w:t>
      </w:r>
    </w:p>
    <w:p>
      <w:r>
        <w:rPr>
          <w:rFonts w:ascii="Courier New" w:hAnsi="Courier New"/>
          <w:sz w:val="17"/>
        </w:rPr>
        <w:t xml:space="preserve">90 000 000    194 800    214 500    234 800    255 400    276 300</w:t>
      </w:r>
    </w:p>
    <w:p>
      <w:r>
        <w:rPr>
          <w:rFonts w:ascii="Courier New" w:hAnsi="Courier New"/>
          <w:sz w:val="17"/>
        </w:rPr>
        <w:t xml:space="preserve">95 000 000    203 500    223 900    244 900    266 300    288 000</w:t>
      </w:r>
    </w:p>
    <w:p>
      <w:r>
        <w:rPr>
          <w:rFonts w:ascii="Courier New" w:hAnsi="Courier New"/>
          <w:sz w:val="17"/>
        </w:rPr>
        <w:t xml:space="preserve">100 000 000    212 100    233 100    254 900    277 000    299 500</w:t>
      </w:r>
    </w:p>
    <w:p>
      <w:r>
        <w:rPr>
          <w:rFonts w:ascii="Courier New" w:hAnsi="Courier New"/>
          <w:sz w:val="17"/>
        </w:rPr>
        <w:t xml:space="preserve">112 500 000    233 200    255 900    279 400    303 300    327 600</w:t>
      </w:r>
    </w:p>
    <w:p>
      <w:r>
        <w:rPr>
          <w:rFonts w:ascii="Courier New" w:hAnsi="Courier New"/>
          <w:sz w:val="17"/>
        </w:rPr>
        <w:t xml:space="preserve">125 000 000    253 900    278 100    303 300    329 000    355 100</w:t>
      </w:r>
    </w:p>
    <w:p>
      <w:r>
        <w:rPr>
          <w:rFonts w:ascii="Courier New" w:hAnsi="Courier New"/>
          <w:sz w:val="17"/>
        </w:rPr>
        <w:t xml:space="preserve">137 500 000    274 200    299 900    326 700    354 000    381 800</w:t>
      </w:r>
    </w:p>
    <w:p>
      <w:r>
        <w:rPr>
          <w:rFonts w:ascii="Courier New" w:hAnsi="Courier New"/>
          <w:sz w:val="17"/>
        </w:rPr>
        <w:t xml:space="preserve">150 000 000    294 100    321 300    349 600    378 500    408 000</w:t>
      </w:r>
    </w:p>
    <w:p>
      <w:r>
        <w:rPr>
          <w:rFonts w:ascii="Courier New" w:hAnsi="Courier New"/>
          <w:sz w:val="17"/>
        </w:rPr>
        <w:t xml:space="preserve">200 000 000    379 200    403 400    437 400    472 400    500 800</w:t>
      </w:r>
    </w:p>
    <w:p>
      <w:r>
        <w:rPr>
          <w:rFonts w:ascii="Courier New" w:hAnsi="Courier New"/>
          <w:sz w:val="17"/>
        </w:rPr>
        <w:t xml:space="preserve">250 000 000    452 300    481 200    520 500    561 000    594 700</w:t>
      </w:r>
    </w:p>
    <w:p>
      <w:r>
        <w:rPr>
          <w:rFonts w:ascii="Courier New" w:hAnsi="Courier New"/>
          <w:sz w:val="17"/>
        </w:rPr>
        <w:t xml:space="preserve">375 000 000    623 300    663 100    713 900    766 700    812 700</w:t>
      </w:r>
    </w:p>
    <w:p>
      <w:r>
        <w:rPr>
          <w:rFonts w:ascii="Courier New" w:hAnsi="Courier New"/>
          <w:sz w:val="17"/>
        </w:rPr>
        <w:t xml:space="preserve">500 000 000    782 500    832 500    893 300    956 800    1 014 200</w:t>
      </w:r>
    </w:p>
    <w:p>
      <w:r>
        <w:rPr>
          <w:rFonts w:ascii="Courier New" w:hAnsi="Courier New"/>
          <w:sz w:val="17"/>
        </w:rPr>
        <w:t xml:space="preserve">625 000 000    933 500    993 100    1 062 900    1 136 200    1 204 400</w:t>
      </w:r>
    </w:p>
    <w:p>
      <w:r>
        <w:rPr>
          <w:rFonts w:ascii="Courier New" w:hAnsi="Courier New"/>
          <w:sz w:val="17"/>
        </w:rPr>
        <w:t xml:space="preserve">750 000 000    1 078 300    1 147 100    1 225 200    1 307 500    1 385 900</w:t>
      </w:r>
    </w:p>
    <w:p>
      <w:r>
        <w:rPr>
          <w:rFonts w:ascii="Courier New" w:hAnsi="Courier New"/>
          <w:sz w:val="17"/>
        </w:rPr>
        <w:t xml:space="preserve">1 000 000 000    1 353 800    1 440 200    1 533 000    1 631 800    1 729 700</w:t>
      </w:r>
    </w:p>
    <w:p>
      <w:r>
        <w:rPr>
          <w:rFonts w:ascii="Courier New" w:hAnsi="Courier New"/>
          <w:sz w:val="17"/>
        </w:rPr>
        <w:t xml:space="preserve">1 250 000 000    1 615 000    1 718 100    1 824 100    1 937 800    2 054 000</w:t>
      </w:r>
    </w:p>
    <w:p>
      <w:r>
        <w:rPr>
          <w:rFonts w:ascii="Courier New" w:hAnsi="Courier New"/>
          <w:sz w:val="17"/>
        </w:rPr>
        <w:t xml:space="preserve">1 500 000 000    1 865 500    1 984 600    2 102 600    2 229 900    2 363 700</w:t>
      </w:r>
    </w:p>
    <w:p>
      <w:r>
        <w:rPr>
          <w:rFonts w:ascii="Courier New" w:hAnsi="Courier New"/>
          <w:sz w:val="17"/>
        </w:rPr>
        <w:t xml:space="preserve">1 750 000 000    2 107 400    2 241 900    2 370 900    2 511 000    2 661 600</w:t>
      </w:r>
    </w:p>
    <w:p>
      <w:r>
        <w:rPr>
          <w:rFonts w:ascii="Courier New" w:hAnsi="Courier New"/>
          <w:sz w:val="17"/>
        </w:rPr>
        <w:t xml:space="preserve">2 000 000 000    2 342 100    2 491 600    2 630 900    2 783 000    2 949 900</w:t>
      </w:r>
    </w:p>
    <w:p>
      <w:r>
        <w:t xml:space="preserve">Tafel 4Hochbau</w:t>
      </w:r>
    </w:p>
    <w:p>
      <w:r>
        <w:t xml:space="preserve">Zwischenwerte sind linear zu interpolieren.</w:t>
      </w:r>
    </w:p>
    <w:p>
      <w:r>
        <w:rPr>
          <w:rFonts w:ascii="Courier New" w:hAnsi="Courier New"/>
          <w:sz w:val="17"/>
        </w:rPr>
        <w:t xml:space="preserve">Baukosten in Euro    Zone 1 Euro    Zone 2 Euro    Zone 3 Euro    Zone 4 Euro</w:t>
      </w:r>
    </w:p>
    <w:p>
      <w:r>
        <w:rPr>
          <w:rFonts w:ascii="Courier New" w:hAnsi="Courier New"/>
          <w:sz w:val="17"/>
        </w:rPr>
        <w:t xml:space="preserve">25 000    250    300    370    480</w:t>
      </w:r>
    </w:p>
    <w:p>
      <w:r>
        <w:rPr>
          <w:rFonts w:ascii="Courier New" w:hAnsi="Courier New"/>
          <w:sz w:val="17"/>
        </w:rPr>
        <w:t xml:space="preserve">30 000    300    360    440    570</w:t>
      </w:r>
    </w:p>
    <w:p>
      <w:r>
        <w:rPr>
          <w:rFonts w:ascii="Courier New" w:hAnsi="Courier New"/>
          <w:sz w:val="17"/>
        </w:rPr>
        <w:t xml:space="preserve">35 000    350    420    520    670</w:t>
      </w:r>
    </w:p>
    <w:p>
      <w:r>
        <w:rPr>
          <w:rFonts w:ascii="Courier New" w:hAnsi="Courier New"/>
          <w:sz w:val="17"/>
        </w:rPr>
        <w:t xml:space="preserve">40 000    400    480    590    760</w:t>
      </w:r>
    </w:p>
    <w:p>
      <w:r>
        <w:rPr>
          <w:rFonts w:ascii="Courier New" w:hAnsi="Courier New"/>
          <w:sz w:val="17"/>
        </w:rPr>
        <w:t xml:space="preserve">45 000    440    540    670    860</w:t>
      </w:r>
    </w:p>
    <w:p>
      <w:r>
        <w:rPr>
          <w:rFonts w:ascii="Courier New" w:hAnsi="Courier New"/>
          <w:sz w:val="17"/>
        </w:rPr>
        <w:t xml:space="preserve">50 000    500    600    740    950</w:t>
      </w:r>
    </w:p>
    <w:p>
      <w:r>
        <w:rPr>
          <w:rFonts w:ascii="Courier New" w:hAnsi="Courier New"/>
          <w:sz w:val="17"/>
        </w:rPr>
        <w:t xml:space="preserve">100 000    990    1 190    1 450    1 840</w:t>
      </w:r>
    </w:p>
    <w:p>
      <w:r>
        <w:rPr>
          <w:rFonts w:ascii="Courier New" w:hAnsi="Courier New"/>
          <w:sz w:val="17"/>
        </w:rPr>
        <w:t xml:space="preserve">150 000    1 490    1 760    2 120    2 660</w:t>
      </w:r>
    </w:p>
    <w:p>
      <w:r>
        <w:rPr>
          <w:rFonts w:ascii="Courier New" w:hAnsi="Courier New"/>
          <w:sz w:val="17"/>
        </w:rPr>
        <w:t xml:space="preserve">200 000    1 980    2 320    2 760    3 420</w:t>
      </w:r>
    </w:p>
    <w:p>
      <w:r>
        <w:rPr>
          <w:rFonts w:ascii="Courier New" w:hAnsi="Courier New"/>
          <w:sz w:val="17"/>
        </w:rPr>
        <w:t xml:space="preserve">250 000    2 480    2 860    3 360    4 130</w:t>
      </w:r>
    </w:p>
    <w:p>
      <w:r>
        <w:rPr>
          <w:rFonts w:ascii="Courier New" w:hAnsi="Courier New"/>
          <w:sz w:val="17"/>
        </w:rPr>
        <w:t xml:space="preserve">300 000    2 860    3 310    3 900    4 800</w:t>
      </w:r>
    </w:p>
    <w:p>
      <w:r>
        <w:rPr>
          <w:rFonts w:ascii="Courier New" w:hAnsi="Courier New"/>
          <w:sz w:val="17"/>
        </w:rPr>
        <w:t xml:space="preserve">350 000    3 180    3 700    4 400    5 440</w:t>
      </w:r>
    </w:p>
    <w:p>
      <w:r>
        <w:rPr>
          <w:rFonts w:ascii="Courier New" w:hAnsi="Courier New"/>
          <w:sz w:val="17"/>
        </w:rPr>
        <w:t xml:space="preserve">400 000    3 460    4 050    4 850    6 030</w:t>
      </w:r>
    </w:p>
    <w:p>
      <w:r>
        <w:rPr>
          <w:rFonts w:ascii="Courier New" w:hAnsi="Courier New"/>
          <w:sz w:val="17"/>
        </w:rPr>
        <w:t xml:space="preserve">450 000    3 690    4 360    5 250    6 590</w:t>
      </w:r>
    </w:p>
    <w:p>
      <w:r>
        <w:rPr>
          <w:rFonts w:ascii="Courier New" w:hAnsi="Courier New"/>
          <w:sz w:val="17"/>
        </w:rPr>
        <w:t xml:space="preserve">500 000    3 880    4 620    5 610    7 100</w:t>
      </w:r>
    </w:p>
    <w:p>
      <w:r>
        <w:rPr>
          <w:rFonts w:ascii="Courier New" w:hAnsi="Courier New"/>
          <w:sz w:val="17"/>
        </w:rPr>
        <w:t xml:space="preserve">1 000 000    7 050    8 360    10 100    12 700</w:t>
      </w:r>
    </w:p>
    <w:p>
      <w:r>
        <w:rPr>
          <w:rFonts w:ascii="Courier New" w:hAnsi="Courier New"/>
          <w:sz w:val="17"/>
        </w:rPr>
        <w:t xml:space="preserve">1 500 000    10 200    12 100    14 600    18 300</w:t>
      </w:r>
    </w:p>
    <w:p>
      <w:r>
        <w:rPr>
          <w:rFonts w:ascii="Courier New" w:hAnsi="Courier New"/>
          <w:sz w:val="17"/>
        </w:rPr>
        <w:t xml:space="preserve">2 000 000    13 400    15 800    19 100    23 900</w:t>
      </w:r>
    </w:p>
    <w:p>
      <w:r>
        <w:rPr>
          <w:rFonts w:ascii="Courier New" w:hAnsi="Courier New"/>
          <w:sz w:val="17"/>
        </w:rPr>
        <w:t xml:space="preserve">2 500 000    16 600    19 600    23 600    29 500</w:t>
      </w:r>
    </w:p>
    <w:p>
      <w:r>
        <w:rPr>
          <w:rFonts w:ascii="Courier New" w:hAnsi="Courier New"/>
          <w:sz w:val="17"/>
        </w:rPr>
        <w:t xml:space="preserve">3 000 000    19 900    23 300    27 700    34 500</w:t>
      </w:r>
    </w:p>
    <w:p>
      <w:r>
        <w:rPr>
          <w:rFonts w:ascii="Courier New" w:hAnsi="Courier New"/>
          <w:sz w:val="17"/>
        </w:rPr>
        <w:t xml:space="preserve">3 500 000    23 200    27 000    31 900    39 400</w:t>
      </w:r>
    </w:p>
    <w:p>
      <w:r>
        <w:rPr>
          <w:rFonts w:ascii="Courier New" w:hAnsi="Courier New"/>
          <w:sz w:val="17"/>
        </w:rPr>
        <w:t xml:space="preserve">4 000 000    26 500    30 600    36 100    44 400</w:t>
      </w:r>
    </w:p>
    <w:p>
      <w:r>
        <w:rPr>
          <w:rFonts w:ascii="Courier New" w:hAnsi="Courier New"/>
          <w:sz w:val="17"/>
        </w:rPr>
        <w:t xml:space="preserve">4 500 000    29 800    34 300    40 300    49 300</w:t>
      </w:r>
    </w:p>
    <w:p>
      <w:r>
        <w:rPr>
          <w:rFonts w:ascii="Courier New" w:hAnsi="Courier New"/>
          <w:sz w:val="17"/>
        </w:rPr>
        <w:t xml:space="preserve">5 000 000    33 200    38 000    44 500    54 200</w:t>
      </w:r>
    </w:p>
    <w:p>
      <w:r>
        <w:rPr>
          <w:rFonts w:ascii="Courier New" w:hAnsi="Courier New"/>
          <w:sz w:val="17"/>
        </w:rPr>
        <w:t xml:space="preserve">10 000 000    66 300    75 400    87 500    105 600</w:t>
      </w:r>
    </w:p>
    <w:p>
      <w:r>
        <w:rPr>
          <w:rFonts w:ascii="Courier New" w:hAnsi="Courier New"/>
          <w:sz w:val="17"/>
        </w:rPr>
        <w:t xml:space="preserve">15 000 000    99 500    112 100    128 800    154 000</w:t>
      </w:r>
    </w:p>
    <w:p>
      <w:r>
        <w:rPr>
          <w:rFonts w:ascii="Courier New" w:hAnsi="Courier New"/>
          <w:sz w:val="17"/>
        </w:rPr>
        <w:t xml:space="preserve">20 000 000    132 600    148 100    168 600    199 500</w:t>
      </w:r>
    </w:p>
    <w:p>
      <w:r>
        <w:rPr>
          <w:rFonts w:ascii="Courier New" w:hAnsi="Courier New"/>
          <w:sz w:val="17"/>
        </w:rPr>
        <w:t xml:space="preserve">25 000 000    165 800    184 300    208 800    245 700</w:t>
      </w:r>
    </w:p>
    <w:p>
      <w:r>
        <w:rPr>
          <w:rFonts w:ascii="Courier New" w:hAnsi="Courier New"/>
          <w:sz w:val="17"/>
        </w:rPr>
        <w:t xml:space="preserve">30 000 000    186 500    206 100    232 900    273 100</w:t>
      </w:r>
    </w:p>
    <w:p>
      <w:r>
        <w:rPr>
          <w:rFonts w:ascii="Courier New" w:hAnsi="Courier New"/>
          <w:sz w:val="17"/>
        </w:rPr>
        <w:t xml:space="preserve">35 000 000    215 400    237 300    267 300    312 400</w:t>
      </w:r>
    </w:p>
    <w:p>
      <w:r>
        <w:rPr>
          <w:rFonts w:ascii="Courier New" w:hAnsi="Courier New"/>
          <w:sz w:val="17"/>
        </w:rPr>
        <w:t xml:space="preserve">40 000 000    243 000    267 100    300 200    350 100</w:t>
      </w:r>
    </w:p>
    <w:p>
      <w:r>
        <w:rPr>
          <w:rFonts w:ascii="Courier New" w:hAnsi="Courier New"/>
          <w:sz w:val="17"/>
        </w:rPr>
        <w:t xml:space="preserve">45 000 000    269 600    295 600    331 600    386 000</w:t>
      </w:r>
    </w:p>
    <w:p>
      <w:r>
        <w:rPr>
          <w:rFonts w:ascii="Courier New" w:hAnsi="Courier New"/>
          <w:sz w:val="17"/>
        </w:rPr>
        <w:t xml:space="preserve">50 000 000    295 300    323 200    361 800    420 700</w:t>
      </w:r>
    </w:p>
    <w:p>
      <w:r>
        <w:rPr>
          <w:rFonts w:ascii="Courier New" w:hAnsi="Courier New"/>
          <w:sz w:val="17"/>
        </w:rPr>
        <w:t xml:space="preserve">55 000 000    320 100    349 900    391 300    454 100</w:t>
      </w:r>
    </w:p>
    <w:p>
      <w:r>
        <w:rPr>
          <w:rFonts w:ascii="Courier New" w:hAnsi="Courier New"/>
          <w:sz w:val="17"/>
        </w:rPr>
        <w:t xml:space="preserve">60 000 000    344 400    375 500    419 600    486 600</w:t>
      </w:r>
    </w:p>
    <w:p>
      <w:r>
        <w:rPr>
          <w:rFonts w:ascii="Courier New" w:hAnsi="Courier New"/>
          <w:sz w:val="17"/>
        </w:rPr>
        <w:t xml:space="preserve">65 000 000    368 100    400 900    447 500    518 000</w:t>
      </w:r>
    </w:p>
    <w:p>
      <w:r>
        <w:rPr>
          <w:rFonts w:ascii="Courier New" w:hAnsi="Courier New"/>
          <w:sz w:val="17"/>
        </w:rPr>
        <w:t xml:space="preserve">70 000 000    391 200    425 500    474 500    549 000</w:t>
      </w:r>
    </w:p>
    <w:p>
      <w:r>
        <w:rPr>
          <w:rFonts w:ascii="Courier New" w:hAnsi="Courier New"/>
          <w:sz w:val="17"/>
        </w:rPr>
        <w:t xml:space="preserve">75 000 000    414 000    449 800    501 200    579 500</w:t>
      </w:r>
    </w:p>
    <w:p>
      <w:r>
        <w:rPr>
          <w:rFonts w:ascii="Courier New" w:hAnsi="Courier New"/>
          <w:sz w:val="17"/>
        </w:rPr>
        <w:t xml:space="preserve">80 000 000    436 100    473 300    527 100    609 100</w:t>
      </w:r>
    </w:p>
    <w:p>
      <w:r>
        <w:rPr>
          <w:rFonts w:ascii="Courier New" w:hAnsi="Courier New"/>
          <w:sz w:val="17"/>
        </w:rPr>
        <w:t xml:space="preserve">85 000 000    457 900    496 600    552 600    638 200</w:t>
      </w:r>
    </w:p>
    <w:p>
      <w:r>
        <w:rPr>
          <w:rFonts w:ascii="Courier New" w:hAnsi="Courier New"/>
          <w:sz w:val="17"/>
        </w:rPr>
        <w:t xml:space="preserve">90 000 000    479 500    519 500    577 800    666 900</w:t>
      </w:r>
    </w:p>
    <w:p>
      <w:r>
        <w:rPr>
          <w:rFonts w:ascii="Courier New" w:hAnsi="Courier New"/>
          <w:sz w:val="17"/>
        </w:rPr>
        <w:t xml:space="preserve">95 000 000    500 900    542 200    602 600    695 300</w:t>
      </w:r>
    </w:p>
    <w:p>
      <w:r>
        <w:rPr>
          <w:rFonts w:ascii="Courier New" w:hAnsi="Courier New"/>
          <w:sz w:val="17"/>
        </w:rPr>
        <w:t xml:space="preserve">100 000 000    522 100    564 700    627 200    723 300</w:t>
      </w:r>
    </w:p>
    <w:p>
      <w:r>
        <w:rPr>
          <w:rFonts w:ascii="Courier New" w:hAnsi="Courier New"/>
          <w:sz w:val="17"/>
        </w:rPr>
        <w:t xml:space="preserve">112 500 000    574 100    619 800    687 500    791 900</w:t>
      </w:r>
    </w:p>
    <w:p>
      <w:r>
        <w:rPr>
          <w:rFonts w:ascii="Courier New" w:hAnsi="Courier New"/>
          <w:sz w:val="17"/>
        </w:rPr>
        <w:t xml:space="preserve">125 000 000    625 000    673 700    746 300    858 900</w:t>
      </w:r>
    </w:p>
    <w:p>
      <w:r>
        <w:rPr>
          <w:rFonts w:ascii="Courier New" w:hAnsi="Courier New"/>
          <w:sz w:val="17"/>
        </w:rPr>
        <w:t xml:space="preserve">137 500 000    674 900    726 400    803 800    924 300</w:t>
      </w:r>
    </w:p>
    <w:p>
      <w:r>
        <w:rPr>
          <w:rFonts w:ascii="Courier New" w:hAnsi="Courier New"/>
          <w:sz w:val="17"/>
        </w:rPr>
        <w:t xml:space="preserve">150 000 000    724 000    778 100    860 200    988 400</w:t>
      </w:r>
    </w:p>
    <w:p>
      <w:r>
        <w:rPr>
          <w:color w:val="555555"/>
          <w:sz w:val="17"/>
        </w:rPr>
        <w:t xml:space="preserve">Zitiervorschlag: Anhang EBABGebV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https://recht.nulegal.eu/gesetze/EBABGebV/anhang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