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DrechslAusbV — Ausbildungsberufsbild</w:t>
      </w:r>
    </w:p>
    <w:p>
      <w:r>
        <w:rPr>
          <w:color w:val="555555"/>
          <w:sz w:val="18"/>
        </w:rPr>
        <w:t xml:space="preserve">Drechsler-Ausbildungsverordnung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Arbeitssicherheit, Umweltschutz und rationelle Energieverwendung,</w:t>
      </w:r>
    </w:p>
    <w:p>
      <w:pPr>
        <w:ind w:left="420"/>
      </w:pPr>
      <w:r>
        <w:t xml:space="preserve">5. Anfertigen und Lesen von Skizzen und Zeichnungen, Grundlagen der Gestaltung,</w:t>
      </w:r>
    </w:p>
    <w:p>
      <w:pPr>
        <w:ind w:left="420"/>
      </w:pPr>
      <w:r>
        <w:t xml:space="preserve">6. Instandhalten von Handwerkszeugen,</w:t>
      </w:r>
    </w:p>
    <w:p>
      <w:pPr>
        <w:ind w:left="420"/>
      </w:pPr>
      <w:r>
        <w:t xml:space="preserve">7. Warten von Drehmaschinen,</w:t>
      </w:r>
    </w:p>
    <w:p>
      <w:pPr>
        <w:ind w:left="420"/>
      </w:pPr>
      <w:r>
        <w:t xml:space="preserve">8. Einrichten, Bedienen und Warten von Maschinen und Vorrichtungen,</w:t>
      </w:r>
    </w:p>
    <w:p>
      <w:pPr>
        <w:ind w:left="420"/>
      </w:pPr>
      <w:r>
        <w:t xml:space="preserve">9. Beschaffenheit und Eigenschaften von Holz und Holzwerkstoffen,</w:t>
      </w:r>
    </w:p>
    <w:p>
      <w:pPr>
        <w:ind w:left="420"/>
      </w:pPr>
      <w:r>
        <w:t xml:space="preserve">10. Be- und Verarbeiten von Holz und Holzwerkstoffen,</w:t>
      </w:r>
    </w:p>
    <w:p>
      <w:pPr>
        <w:ind w:left="420"/>
      </w:pPr>
      <w:r>
        <w:t xml:space="preserve">11. Drehen und Drechseln,</w:t>
      </w:r>
    </w:p>
    <w:p>
      <w:pPr>
        <w:ind w:left="420"/>
      </w:pPr>
      <w:r>
        <w:t xml:space="preserve">12. Beschaffenheit und Eigenschaften von Edelwerkstoffen,</w:t>
      </w:r>
    </w:p>
    <w:p>
      <w:pPr>
        <w:ind w:left="420"/>
      </w:pPr>
      <w:r>
        <w:t xml:space="preserve">13. Be- und Verarbeiten von Kunststoffen,</w:t>
      </w:r>
    </w:p>
    <w:p>
      <w:pPr>
        <w:ind w:left="420"/>
      </w:pPr>
      <w:r>
        <w:t xml:space="preserve">14. Be- und Verarbeiten von Metallen,</w:t>
      </w:r>
    </w:p>
    <w:p>
      <w:pPr>
        <w:ind w:left="420"/>
      </w:pPr>
      <w:r>
        <w:t xml:space="preserve">15. Überprüfen und Verpacken von Erzeugnissen.</w:t>
      </w:r>
    </w:p>
    <w:p>
      <w:r>
        <w:t xml:space="preserve">(2) Gegenstand der Berufsausbildung in den Fachrichtungen sind mindestens die folgenden Fertigkeiten und Kenntnisse:</w:t>
      </w:r>
    </w:p>
    <w:p>
      <w:pPr>
        <w:ind w:left="420"/>
      </w:pPr>
      <w:r>
        <w:t xml:space="preserve">1. in der Fachrichtung Drechseln:</w:t>
      </w:r>
    </w:p>
    <w:p>
      <w:pPr>
        <w:ind w:left="780"/>
      </w:pPr>
      <w:r>
        <w:t xml:space="preserve">a) Entwerfen und Entwickeln von Erzeugnissen,</w:t>
      </w:r>
    </w:p>
    <w:p>
      <w:pPr>
        <w:ind w:left="780"/>
      </w:pPr>
      <w:r>
        <w:t xml:space="preserve">b) Herstellen von Teilen und Erzeugnissen,</w:t>
      </w:r>
    </w:p>
    <w:p>
      <w:pPr>
        <w:ind w:left="780"/>
      </w:pPr>
      <w:r>
        <w:t xml:space="preserve">c) Herstellen und Behandeln von Oberflächen;</w:t>
      </w:r>
    </w:p>
    <w:p>
      <w:pPr>
        <w:ind w:left="420"/>
      </w:pPr>
      <w:r>
        <w:t xml:space="preserve">2. in der Fachrichtung Elfenbeinschnitzen:</w:t>
      </w:r>
    </w:p>
    <w:p>
      <w:pPr>
        <w:ind w:left="780"/>
      </w:pPr>
      <w:r>
        <w:t xml:space="preserve">a) Gestalten und Entwickeln von Erzeugnissen aus Edelwerkstoffen,</w:t>
      </w:r>
    </w:p>
    <w:p>
      <w:pPr>
        <w:ind w:left="780"/>
      </w:pPr>
      <w:r>
        <w:t xml:space="preserve">b) Herstellen von Erzeugnissen aus Edelwerkstoffen,</w:t>
      </w:r>
    </w:p>
    <w:p>
      <w:pPr>
        <w:ind w:left="780"/>
      </w:pPr>
      <w:r>
        <w:t xml:space="preserve">c) Herstellen von Oberflächen.</w:t>
      </w:r>
    </w:p>
    <w:p>
      <w:r>
        <w:rPr>
          <w:color w:val="555555"/>
          <w:sz w:val="17"/>
        </w:rPr>
        <w:t xml:space="preserve">Zitiervorschlag: § 3 DrechslAusbV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https://recht.nulegal.eu/gesetze/DrechslAusbV/3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