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DestAusbV — Ausbildungsberufsbild</w:t>
      </w:r>
    </w:p>
    <w:p>
      <w:r>
        <w:rPr>
          <w:color w:val="555555"/>
          <w:sz w:val="18"/>
        </w:rPr>
        <w:t xml:space="preserve">Verordnung über die Berufsausbildung zum Destillateur/zur Destillateurin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Arbeitsschutz und Unfallverhütung,</w:t>
      </w:r>
    </w:p>
    <w:p>
      <w:pPr>
        <w:ind w:left="420"/>
      </w:pPr>
      <w:r>
        <w:t xml:space="preserve">2. Umweltschutz,</w:t>
      </w:r>
    </w:p>
    <w:p>
      <w:pPr>
        <w:ind w:left="420"/>
      </w:pPr>
      <w:r>
        <w:t xml:space="preserve">3. Ausführen von Hygienemaßnahmen,</w:t>
      </w:r>
    </w:p>
    <w:p>
      <w:pPr>
        <w:ind w:left="420"/>
      </w:pPr>
      <w:r>
        <w:t xml:space="preserve">4. Kenntnisse der produktbezogenen Rechtsvorschriften,</w:t>
      </w:r>
    </w:p>
    <w:p>
      <w:pPr>
        <w:ind w:left="420"/>
      </w:pPr>
      <w:r>
        <w:t xml:space="preserve">5. Kenntnisse des Ausbildungsbetriebs,</w:t>
      </w:r>
    </w:p>
    <w:p>
      <w:pPr>
        <w:ind w:left="420"/>
      </w:pPr>
      <w:r>
        <w:t xml:space="preserve">6. Bedienen und Warten der technischen Einrichtungen,</w:t>
      </w:r>
    </w:p>
    <w:p>
      <w:pPr>
        <w:ind w:left="420"/>
      </w:pPr>
      <w:r>
        <w:t xml:space="preserve">7. Kontrollieren der Rohstoffe, Halbfabrikate und Spirituosen,</w:t>
      </w:r>
    </w:p>
    <w:p>
      <w:pPr>
        <w:ind w:left="420"/>
      </w:pPr>
      <w:r>
        <w:t xml:space="preserve">8. Herstellen von Halbfabrikaten,</w:t>
      </w:r>
    </w:p>
    <w:p>
      <w:pPr>
        <w:ind w:left="420"/>
      </w:pPr>
      <w:r>
        <w:t xml:space="preserve">9. Herstellen von Spirituosen,</w:t>
      </w:r>
    </w:p>
    <w:p>
      <w:pPr>
        <w:ind w:left="420"/>
      </w:pPr>
      <w:r>
        <w:t xml:space="preserve">10. Lagern der Rohstoffe, Halbfabrikate und Spirituosen,</w:t>
      </w:r>
    </w:p>
    <w:p>
      <w:pPr>
        <w:ind w:left="420"/>
      </w:pPr>
      <w:r>
        <w:t xml:space="preserve">11. Klären und Filtrieren der Halbfabrikate und Spirituosen,</w:t>
      </w:r>
    </w:p>
    <w:p>
      <w:pPr>
        <w:ind w:left="420"/>
      </w:pPr>
      <w:r>
        <w:t xml:space="preserve">12. Abfüllen von Spirituosen.</w:t>
      </w:r>
    </w:p>
    <w:p>
      <w:r>
        <w:rPr>
          <w:color w:val="555555"/>
          <w:sz w:val="17"/>
        </w:rPr>
        <w:t xml:space="preserve">Zitiervorschlag: § 3 DestAusbV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https://recht.nulegal.eu/gesetze/DestAusbV/3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