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DPMAV 2004 — DIN-Normen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DIN-Normen, auf die in dieser Verordnung verwiesen wird, sind im Beuth-Verlag GmbH, Berlin und Köln,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7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