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DBSchichtZulErhV — Schichtzulage</w:t>
      </w:r>
    </w:p>
    <w:p>
      <w:r>
        <w:rPr>
          <w:color w:val="555555"/>
          <w:sz w:val="18"/>
        </w:rPr>
        <w:t xml:space="preserve">Deutsche-Bahn-Schichtzulagenerhöhungsverordnung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Zulage nach § 20 Absatz 5 Satz 1 der Erschwerniszulagenverordnung in der bis zum 30. September 2013 geltenden Fassung beträgt ab dem 1. Januar 2015:</w:t>
      </w:r>
    </w:p>
    <w:p>
      <w:r>
        <w:rPr>
          <w:rFonts w:ascii="Courier New" w:hAnsi="Courier New"/>
          <w:sz w:val="17"/>
        </w:rPr>
        <w:t xml:space="preserve">Zahl der zwischen 20 Uhr und 6 Uhr geleisteten Stunden im Monat    Betrag der Zulage</w:t>
      </w:r>
    </w:p>
    <w:p>
      <w:r>
        <w:rPr>
          <w:rFonts w:ascii="Courier New" w:hAnsi="Courier New"/>
          <w:sz w:val="17"/>
        </w:rPr>
        <w:t xml:space="preserve">von 25 bis 34 Stunden    56,24 Euro</w:t>
      </w:r>
    </w:p>
    <w:p>
      <w:r>
        <w:rPr>
          <w:rFonts w:ascii="Courier New" w:hAnsi="Courier New"/>
          <w:sz w:val="17"/>
        </w:rPr>
        <w:t xml:space="preserve">von 35 bis 44 Stunden    61,86 Euro</w:t>
      </w:r>
    </w:p>
    <w:p>
      <w:r>
        <w:rPr>
          <w:rFonts w:ascii="Courier New" w:hAnsi="Courier New"/>
          <w:sz w:val="17"/>
        </w:rPr>
        <w:t xml:space="preserve">von 45 bis 54 Stunden    70,30 Euro</w:t>
      </w:r>
    </w:p>
    <w:p>
      <w:r>
        <w:rPr>
          <w:rFonts w:ascii="Courier New" w:hAnsi="Courier New"/>
          <w:sz w:val="17"/>
        </w:rPr>
        <w:t xml:space="preserve">von 55 bis 64 Stunden    78,74 Euro</w:t>
      </w:r>
    </w:p>
    <w:p>
      <w:r>
        <w:rPr>
          <w:rFonts w:ascii="Courier New" w:hAnsi="Courier New"/>
          <w:sz w:val="17"/>
        </w:rPr>
        <w:t xml:space="preserve">von 65 bis 74 Stunden    87,18 Euro</w:t>
      </w:r>
    </w:p>
    <w:p>
      <w:r>
        <w:rPr>
          <w:rFonts w:ascii="Courier New" w:hAnsi="Courier New"/>
          <w:sz w:val="17"/>
        </w:rPr>
        <w:t xml:space="preserve">von 75 bis 84 Stunden    95,61 Euro</w:t>
      </w:r>
    </w:p>
    <w:p>
      <w:r>
        <w:rPr>
          <w:rFonts w:ascii="Courier New" w:hAnsi="Courier New"/>
          <w:sz w:val="17"/>
        </w:rPr>
        <w:t xml:space="preserve">von 85 bis 94 Stunden    104,05 Euro</w:t>
      </w:r>
    </w:p>
    <w:p>
      <w:r>
        <w:rPr>
          <w:rFonts w:ascii="Courier New" w:hAnsi="Courier New"/>
          <w:sz w:val="17"/>
        </w:rPr>
        <w:t xml:space="preserve">von 95 bis 104 Stunden    112,49 Euro</w:t>
      </w:r>
    </w:p>
    <w:p>
      <w:r>
        <w:rPr>
          <w:rFonts w:ascii="Courier New" w:hAnsi="Courier New"/>
          <w:sz w:val="17"/>
        </w:rPr>
        <w:t xml:space="preserve">von 105 bis 114 Stunden    120,92 Euro</w:t>
      </w:r>
    </w:p>
    <w:p>
      <w:r>
        <w:rPr>
          <w:rFonts w:ascii="Courier New" w:hAnsi="Courier New"/>
          <w:sz w:val="17"/>
        </w:rPr>
        <w:t xml:space="preserve">von 115 bis 124 Stunden    129,36 Euro</w:t>
      </w:r>
    </w:p>
    <w:p>
      <w:r>
        <w:rPr>
          <w:rFonts w:ascii="Courier New" w:hAnsi="Courier New"/>
          <w:sz w:val="17"/>
        </w:rPr>
        <w:t xml:space="preserve">ab 125 Stunden    134,98 Euro</w:t>
      </w:r>
    </w:p>
    <w:p>
      <w:r>
        <w:t xml:space="preserve">(2) Die Erhöhungsbeträge nach § 20 Absatz 5 Satz 2 der Erschwerniszulagenverordnung in der bis zum 30. September 2013 geltenden Fassung betragen ab dem 1. Januar 2015</w:t>
      </w:r>
    </w:p>
    <w:p>
      <w:r>
        <w:rPr>
          <w:rFonts w:ascii="Courier New" w:hAnsi="Courier New"/>
          <w:sz w:val="17"/>
        </w:rPr>
        <w:t xml:space="preserve">1.    für jede Schicht, die nach 0 Uhrund vor 4 Uhr beendet wird:    2,82 Euro,</w:t>
      </w:r>
    </w:p>
    <w:p>
      <w:r>
        <w:rPr>
          <w:rFonts w:ascii="Courier New" w:hAnsi="Courier New"/>
          <w:sz w:val="17"/>
        </w:rPr>
        <w:t xml:space="preserve">2.    für jede Schicht, die nach 24 Uhrund vor 4 Uhr begonnen wird:    5,62 Euro.</w:t>
      </w:r>
    </w:p>
    <w:p>
      <w:r>
        <w:t xml:space="preserve">(3) Die Zulagen nach § 20 Absatz 5 Satz 3 der Erschwerniszulagenverordnung in der bis zum 30. September 2013 gelten Fassung betragen ab dem 1. Januar 2015:</w:t>
      </w:r>
    </w:p>
    <w:p>
      <w:r>
        <w:rPr>
          <w:rFonts w:ascii="Courier New" w:hAnsi="Courier New"/>
          <w:sz w:val="17"/>
        </w:rPr>
        <w:t xml:space="preserve">1.    die Zulage für Schichtdienst, der innerhalb einer Zeitspanne von mindestens 18 Stunden geleistet wird:    33,75 Euro monatlich,</w:t>
      </w:r>
    </w:p>
    <w:p>
      <w:r>
        <w:rPr>
          <w:rFonts w:ascii="Courier New" w:hAnsi="Courier New"/>
          <w:sz w:val="17"/>
        </w:rPr>
        <w:t xml:space="preserve">2.    die Zulage für Schichtdienst, der innerhalb einer Zeitspanne von mindestens 13 Stunden geleistet wird:    22,50 Euro monatlich.</w:t>
      </w:r>
    </w:p>
    <w:p>
      <w:r>
        <w:rPr>
          <w:color w:val="555555"/>
          <w:sz w:val="17"/>
        </w:rPr>
        <w:t xml:space="preserve">Zitiervorschlag: § 1 DBSchichtZulErhV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https://recht.nulegal.eu/gesetze/DBSchichtZulErhV/1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DBSchichtZulErhV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