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BrauMMstrV — Meisterprüfungsarbeit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Meisterprüfungsarbeit sind zwei der nachstehend genannten Arbeiten anzufertigen:</w:t>
      </w:r>
    </w:p>
    <w:p>
      <w:pPr>
        <w:ind w:left="420"/>
      </w:pPr>
      <w:r>
        <w:t xml:space="preserve">1. Beschreibung der Würzeherstellung für vorgegebene Biersorten,</w:t>
      </w:r>
    </w:p>
    <w:p>
      <w:pPr>
        <w:ind w:left="420"/>
      </w:pPr>
      <w:r>
        <w:t xml:space="preserve">2. Beschreibung der Vergärung und Reifung für vorgegebene Biersorten,</w:t>
      </w:r>
    </w:p>
    <w:p>
      <w:pPr>
        <w:ind w:left="420"/>
      </w:pPr>
      <w:r>
        <w:t xml:space="preserve">3. Beschreibung der Filtration und Haltbarmachung des Bieres,</w:t>
      </w:r>
    </w:p>
    <w:p>
      <w:pPr>
        <w:ind w:left="420"/>
      </w:pPr>
      <w:r>
        <w:t xml:space="preserve">4. Beschreibung der Abfüllung und Verpackung von Bieren oder alkoholfreien Getränken,</w:t>
      </w:r>
    </w:p>
    <w:p>
      <w:pPr>
        <w:ind w:left="420"/>
      </w:pPr>
      <w:r>
        <w:t xml:space="preserve">5. Beschreibung der Malzherstellung mit vorgegebenen Rohstoffen.</w:t>
      </w:r>
    </w:p>
    <w:p>
      <w:r>
        <w:rPr>
          <w:color w:val="555555"/>
          <w:sz w:val="17"/>
        </w:rPr>
        <w:t xml:space="preserve">Zitiervorschlag: § 3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