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BinSchStrO 2012 — Unterscheidungsbuchstabe oder -buchstabengruppe des Staates, in dem der Heimat- oder Registerort des Fahrzeugs liegt (nur Hinweis)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Anlageband zu Nr. 1, S. 213)</w:t>
      </w:r>
    </w:p>
    <w:p>
      <w:r>
        <w:rPr>
          <w:rFonts w:ascii="Courier New" w:hAnsi="Courier New"/>
          <w:sz w:val="17"/>
        </w:rPr>
        <w:t xml:space="preserve">    A    :    Österreich    </w:t>
      </w:r>
    </w:p>
    <w:p>
      <w:r>
        <w:rPr>
          <w:rFonts w:ascii="Courier New" w:hAnsi="Courier New"/>
          <w:sz w:val="17"/>
        </w:rPr>
        <w:t xml:space="preserve">    B    :    Belgien    </w:t>
      </w:r>
    </w:p>
    <w:p>
      <w:r>
        <w:rPr>
          <w:rFonts w:ascii="Courier New" w:hAnsi="Courier New"/>
          <w:sz w:val="17"/>
        </w:rPr>
        <w:t xml:space="preserve">    BG    :    Bulgarien    </w:t>
      </w:r>
    </w:p>
    <w:p>
      <w:r>
        <w:rPr>
          <w:rFonts w:ascii="Courier New" w:hAnsi="Courier New"/>
          <w:sz w:val="17"/>
        </w:rPr>
        <w:t xml:space="preserve">    BIH    :    Bosnien und Herzegowina    </w:t>
      </w:r>
    </w:p>
    <w:p>
      <w:r>
        <w:rPr>
          <w:rFonts w:ascii="Courier New" w:hAnsi="Courier New"/>
          <w:sz w:val="17"/>
        </w:rPr>
        <w:t xml:space="preserve">    BY    :    Weissrussland    </w:t>
      </w:r>
    </w:p>
    <w:p>
      <w:r>
        <w:rPr>
          <w:rFonts w:ascii="Courier New" w:hAnsi="Courier New"/>
          <w:sz w:val="17"/>
        </w:rPr>
        <w:t xml:space="preserve">    CH    :    Schweiz    </w:t>
      </w:r>
    </w:p>
    <w:p>
      <w:r>
        <w:rPr>
          <w:rFonts w:ascii="Courier New" w:hAnsi="Courier New"/>
          <w:sz w:val="17"/>
        </w:rPr>
        <w:t xml:space="preserve">    CZ    :    Tschechische Republik    </w:t>
      </w:r>
    </w:p>
    <w:p>
      <w:r>
        <w:rPr>
          <w:rFonts w:ascii="Courier New" w:hAnsi="Courier New"/>
          <w:sz w:val="17"/>
        </w:rPr>
        <w:t xml:space="preserve">    D    :    Deutschland    </w:t>
      </w:r>
    </w:p>
    <w:p>
      <w:r>
        <w:rPr>
          <w:rFonts w:ascii="Courier New" w:hAnsi="Courier New"/>
          <w:sz w:val="17"/>
        </w:rPr>
        <w:t xml:space="preserve">    F    :    Frankreich    </w:t>
      </w:r>
    </w:p>
    <w:p>
      <w:r>
        <w:rPr>
          <w:rFonts w:ascii="Courier New" w:hAnsi="Courier New"/>
          <w:sz w:val="17"/>
        </w:rPr>
        <w:t xml:space="preserve">    FI    :    Finnland    </w:t>
      </w:r>
    </w:p>
    <w:p>
      <w:r>
        <w:rPr>
          <w:rFonts w:ascii="Courier New" w:hAnsi="Courier New"/>
          <w:sz w:val="17"/>
        </w:rPr>
        <w:t xml:space="preserve">    HR    :    Kroatien    </w:t>
      </w:r>
    </w:p>
    <w:p>
      <w:r>
        <w:rPr>
          <w:rFonts w:ascii="Courier New" w:hAnsi="Courier New"/>
          <w:sz w:val="17"/>
        </w:rPr>
        <w:t xml:space="preserve">    HU    :    Ungarn    </w:t>
      </w:r>
    </w:p>
    <w:p>
      <w:r>
        <w:rPr>
          <w:rFonts w:ascii="Courier New" w:hAnsi="Courier New"/>
          <w:sz w:val="17"/>
        </w:rPr>
        <w:t xml:space="preserve">    I    :    Italien    </w:t>
      </w:r>
    </w:p>
    <w:p>
      <w:r>
        <w:rPr>
          <w:rFonts w:ascii="Courier New" w:hAnsi="Courier New"/>
          <w:sz w:val="17"/>
        </w:rPr>
        <w:t xml:space="preserve">    L    :    Luxemburg    </w:t>
      </w:r>
    </w:p>
    <w:p>
      <w:r>
        <w:rPr>
          <w:rFonts w:ascii="Courier New" w:hAnsi="Courier New"/>
          <w:sz w:val="17"/>
        </w:rPr>
        <w:t xml:space="preserve">    LT    :    Litauen    </w:t>
      </w:r>
    </w:p>
    <w:p>
      <w:r>
        <w:rPr>
          <w:rFonts w:ascii="Courier New" w:hAnsi="Courier New"/>
          <w:sz w:val="17"/>
        </w:rPr>
        <w:t xml:space="preserve">    MD    :    Republik Moldavien    </w:t>
      </w:r>
    </w:p>
    <w:p>
      <w:r>
        <w:rPr>
          <w:rFonts w:ascii="Courier New" w:hAnsi="Courier New"/>
          <w:sz w:val="17"/>
        </w:rPr>
        <w:t xml:space="preserve">    MLT    :    Malta    </w:t>
      </w:r>
    </w:p>
    <w:p>
      <w:r>
        <w:rPr>
          <w:rFonts w:ascii="Courier New" w:hAnsi="Courier New"/>
          <w:sz w:val="17"/>
        </w:rPr>
        <w:t xml:space="preserve">    N    :    Niederlande    </w:t>
      </w:r>
    </w:p>
    <w:p>
      <w:r>
        <w:rPr>
          <w:rFonts w:ascii="Courier New" w:hAnsi="Courier New"/>
          <w:sz w:val="17"/>
        </w:rPr>
        <w:t xml:space="preserve">    NO    :    Norwegen    </w:t>
      </w:r>
    </w:p>
    <w:p>
      <w:r>
        <w:rPr>
          <w:rFonts w:ascii="Courier New" w:hAnsi="Courier New"/>
          <w:sz w:val="17"/>
        </w:rPr>
        <w:t xml:space="preserve">    P    :    Portugal    </w:t>
      </w:r>
    </w:p>
    <w:p>
      <w:r>
        <w:rPr>
          <w:rFonts w:ascii="Courier New" w:hAnsi="Courier New"/>
          <w:sz w:val="17"/>
        </w:rPr>
        <w:t xml:space="preserve">    PL    :    Polen    </w:t>
      </w:r>
    </w:p>
    <w:p>
      <w:r>
        <w:rPr>
          <w:rFonts w:ascii="Courier New" w:hAnsi="Courier New"/>
          <w:sz w:val="17"/>
        </w:rPr>
        <w:t xml:space="preserve">    R    :    Rumänien    </w:t>
      </w:r>
    </w:p>
    <w:p>
      <w:r>
        <w:rPr>
          <w:rFonts w:ascii="Courier New" w:hAnsi="Courier New"/>
          <w:sz w:val="17"/>
        </w:rPr>
        <w:t xml:space="preserve">    RUS    :    Russische Föderation    </w:t>
      </w:r>
    </w:p>
    <w:p>
      <w:r>
        <w:rPr>
          <w:rFonts w:ascii="Courier New" w:hAnsi="Courier New"/>
          <w:sz w:val="17"/>
        </w:rPr>
        <w:t xml:space="preserve">    SE    :    Schweden    </w:t>
      </w:r>
    </w:p>
    <w:p>
      <w:r>
        <w:rPr>
          <w:rFonts w:ascii="Courier New" w:hAnsi="Courier New"/>
          <w:sz w:val="17"/>
        </w:rPr>
        <w:t xml:space="preserve">    SI    :    Slowenien    </w:t>
      </w:r>
    </w:p>
    <w:p>
      <w:r>
        <w:rPr>
          <w:rFonts w:ascii="Courier New" w:hAnsi="Courier New"/>
          <w:sz w:val="17"/>
        </w:rPr>
        <w:t xml:space="preserve">    SRB    :    Serbien    </w:t>
      </w:r>
    </w:p>
    <w:p>
      <w:r>
        <w:rPr>
          <w:rFonts w:ascii="Courier New" w:hAnsi="Courier New"/>
          <w:sz w:val="17"/>
        </w:rPr>
        <w:t xml:space="preserve">    SK    :    Slowakei    </w:t>
      </w:r>
    </w:p>
    <w:p>
      <w:r>
        <w:rPr>
          <w:rFonts w:ascii="Courier New" w:hAnsi="Courier New"/>
          <w:sz w:val="17"/>
        </w:rPr>
        <w:t xml:space="preserve">    UA    :    Ukraine    </w:t>
      </w:r>
    </w:p>
    <w:p>
      <w:r>
        <w:rPr>
          <w:color w:val="555555"/>
          <w:sz w:val="17"/>
        </w:rPr>
        <w:t xml:space="preserve">Zitiervorschlag: Anlage 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