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7.09 BinSchStrO 2012 — Verhaltenspflichten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15.10.2024 (konsolidierte Textfassung, kein amtliches Inkrafttretensdatum)</w:t>
      </w:r>
    </w:p>
    <w:p>
      <w:pPr>
        <w:ind w:left="420"/>
      </w:pPr>
      <w:r>
        <w:t xml:space="preserve">1. Der Schiffsführer hat die in § 7.01 Nummer 1 bis 4 und Nummer 5 Satz 3, § 7.02 Nummer 1, auch in Verbindung mit Nummer 2, und Nummer 3, § 7.03 Nummer 1 Satz 1, auch in Verbindung mit Nummer 2, § 7.04 Nummer 1, auch in Verbindung mit Nummer 2, und Nummer 3, §§ 7.05, 7.06 Nummer 1 bis 3 und 4 Satz 1, auch in Verbindung mit Satz 2, und § 7.07 Nummer 1 vorgesehenen oder auf Grund dieser Vorschriften angeordneten Gebote oder Verbote über das Verhalten beim Stillliegen, Ankern oder Festmachen einzuhalten oder sicherzustellen, dass diese eingehalten werden.</w:t>
      </w:r>
    </w:p>
    <w:p>
      <w:pPr>
        <w:ind w:left="420"/>
      </w:pPr>
      <w:r>
        <w:t xml:space="preserve">2. Der Schiffsführer, der Eigentümer und der Ausrüster haben jeweils die in § 7.08</w:t>
      </w:r>
    </w:p>
    <w:p>
      <w:pPr>
        <w:ind w:left="780"/>
      </w:pPr>
      <w:r>
        <w:t xml:space="preserve">a) Nummer 1 Buchstabe a in Verbindung mit Nummer 2 Buchstabe a,</w:t>
      </w:r>
    </w:p>
    <w:p>
      <w:pPr>
        <w:ind w:left="780"/>
      </w:pPr>
      <w:r>
        <w:t xml:space="preserve">b) Nummer 1 Buchstabe b oder c, jeweils in Verbindung mit Nummer 2 Buchstabe b,</w:t>
      </w:r>
    </w:p>
    <w:p>
      <w:pPr>
        <w:ind w:left="780"/>
      </w:pPr>
      <w:r>
        <w:t xml:space="preserve">c) Nummer 1 Buchstabe d, Nummer 3 Buchstabe c und Nummer 5 Satz 1</w:t>
      </w:r>
    </w:p>
    <w:p>
      <w:pPr>
        <w:ind w:left="420"/>
      </w:pPr>
      <w:r>
        <w:t xml:space="preserve">vorgesehenen oder aufgrund dieser Vorschriften angeordneten Gebote über die Wache und Aufsicht beim Stillliegen einzuhalten oder sicherzustellen, dass diese eingehalten werden.</w:t>
      </w:r>
    </w:p>
    <w:p>
      <w:r>
        <w:rPr>
          <w:color w:val="555555"/>
          <w:sz w:val="17"/>
        </w:rPr>
        <w:t xml:space="preserve">Zitiervorschlag: § 7.09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https://recht.nulegal.eu/gesetze/BinSchStrO%202012/7.09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