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Schubverband darf andere Fahrzeuge und Schubverbände nur schleppen, wenn der schleppende Schubverband</w:t>
      </w:r>
    </w:p>
    <w:p>
      <w:pPr>
        <w:ind w:left="780"/>
      </w:pPr>
      <w:r>
        <w:t xml:space="preserve">a) eine Länge von 100,00 m nicht überschreitet und</w:t>
      </w:r>
    </w:p>
    <w:p>
      <w:pPr>
        <w:ind w:left="780"/>
      </w:pPr>
      <w:r>
        <w:t xml:space="preserve">b) die Schubleichter in Linie vorausgeschoben werden.</w:t>
      </w:r>
    </w:p>
    <w:p>
      <w:pPr>
        <w:ind w:left="420"/>
      </w:pPr>
      <w:r>
        <w:t xml:space="preserve">Es dürfen nicht mehr als zwei Anhänge, einschließlich Schubverbände, geschleppt werden.</w:t>
      </w:r>
    </w:p>
    <w:p>
      <w:pPr>
        <w:ind w:left="420"/>
      </w:pPr>
      <w:r>
        <w:t xml:space="preserve">2. Ein geschleppter Schubverband darf eine Länge von 82,00 m und eine Breite von 11,45 m nicht überschreiten.</w:t>
      </w:r>
    </w:p>
    <w:p>
      <w:pPr>
        <w:ind w:left="420"/>
      </w:pPr>
      <w:r>
        <w:t xml:space="preserve">3. Auf der Oder</w:t>
      </w:r>
    </w:p>
    <w:p>
      <w:pPr>
        <w:ind w:left="780"/>
      </w:pPr>
      <w:r>
        <w:t xml:space="preserve">a) darf ein schleppendes Fahrzeug höchstens zwei Anhänge mitführen,</w:t>
      </w:r>
    </w:p>
    <w:p>
      <w:pPr>
        <w:ind w:left="780"/>
      </w:pPr>
      <w:r>
        <w:t xml:space="preserve">b) darf bei schleppenden Fahrzeugen</w:t>
      </w:r>
    </w:p>
    <w:p>
      <w:pPr>
        <w:ind w:left="1140"/>
      </w:pPr>
      <w:r>
        <w:t xml:space="preserve">aa) die Breite beladener Anhänge 11,45 m und</w:t>
      </w:r>
    </w:p>
    <w:p>
      <w:pPr>
        <w:ind w:left="1140"/>
      </w:pPr>
      <w:r>
        <w:t xml:space="preserve">bb) die Breite unbeladener Anhänge 22,90 m, im Bereich von km 617,60 bis km 542,40 11,45 m,</w:t>
      </w:r>
    </w:p>
    <w:p>
      <w:pPr>
        <w:ind w:left="780"/>
      </w:pPr>
      <w:r>
        <w:t xml:space="preserve">nicht überschreiten.</w:t>
      </w:r>
    </w:p>
    <w:p>
      <w:pPr>
        <w:ind w:left="420"/>
      </w:pPr>
      <w:r>
        <w:t xml:space="preserve">4. Auf der Westoder darf ein schleppendes Fahrzeug höchstens zwei Anhänge mit einer Breite von nicht mehr als 11,45 m mitführen.</w:t>
      </w:r>
    </w:p>
    <w:p>
      <w:pPr>
        <w:ind w:left="420"/>
      </w:pPr>
      <w:r>
        <w:t xml:space="preserve">5. Abweichend von Nummer 3 und 4 dürfen schwimmende Geräte in einer Länge von nicht mehr als 80,00 m unmittelbar hintereinander geschleppt werden; mindestens das an letzter Stelle eines Schleppverbandes nach Halbsatz 1 eingestellte schwimmende Gerät muss mit einem Ruder ausgerüstet sein.</w:t>
      </w:r>
    </w:p>
    <w:p>
      <w:r>
        <w:rPr>
          <w:color w:val="555555"/>
          <w:sz w:val="17"/>
        </w:rPr>
        <w:t xml:space="preserve">Zitiervorschlag: § 26.03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