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BeschMechAusbV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Organisationserlaß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