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BayVersG (Bayern) — Begriffsbestimmungen, Anwendungsbereich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Versammlung ist eine Zusammenkunft von mindestens zwei Personen zur gemeinschaftlichen, überwiegend auf die Teilhabe an der öffentlichen Meinungsbildung gerichteten Erörterung oder Kundgebung.</w:t>
      </w:r>
    </w:p>
    <w:p>
      <w:r>
        <w:t xml:space="preserve">(2) Eine Versammlung ist öffentlich, wenn die Teilnahme nicht auf einen individuell feststehenden Personenkreis beschränkt ist.</w:t>
      </w:r>
    </w:p>
    <w:p>
      <w:r>
        <w:t xml:space="preserve">(3) Soweit nichts anderes bestimmt ist, gilt dieses Gesetz nur für öffentliche Versammlungen.</w:t>
      </w:r>
    </w:p>
    <w:p>
      <w:r>
        <w:rPr>
          <w:color w:val="555555"/>
          <w:sz w:val="17"/>
        </w:rPr>
        <w:t xml:space="preserve">Zitiervorschlag: Art 2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