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BayTV_EL_GOED_AE5 (Bayern)</w:t>
      </w:r>
    </w:p>
    <w:p>
      <w:r>
        <w:rPr>
          <w:color w:val="555555"/>
          <w:sz w:val="18"/>
        </w:rPr>
        <w:t xml:space="preserve">Anschlusstarifvertrag über eine ergänzende Leistung an Arbeitnehmerinnen, Arbeitnehmer und Auszubildende des Freistaats Bayern (TV-EL)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BayTV_EL_GOED_AE5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https://recht.nulegal.eu/gesetze/BayTV_EL_GOED_AE5/eingangsformel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BayTV_EL_GOED_AE5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