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III § 3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III § 3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https://recht.nulegal.eu/gesetze/BVGSaarEG/iii-3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