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BSV 2001 — Beitragszuschuss in der Alterssicherung der Landwirte</w:t>
      </w:r>
    </w:p>
    <w:p>
      <w:r>
        <w:rPr>
          <w:color w:val="555555"/>
          <w:sz w:val="18"/>
        </w:rPr>
        <w:t xml:space="preserve">Beitragssatzverordnung 2001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Anlage 1 des Gesetzes über die Alterssicherung der Landwirte wird der monatliche Zuschussbetrag für das Kalenderjahr 2001 wie folgt festgesetzt:</w:t>
      </w:r>
    </w:p>
    <w:p>
      <w:r>
        <w:rPr>
          <w:rFonts w:ascii="Courier New" w:hAnsi="Courier New"/>
          <w:sz w:val="17"/>
        </w:rPr>
        <w:t xml:space="preserve">Einkommensklasse    monatlicher Zuschussbetrag</w:t>
      </w:r>
    </w:p>
    <w:p>
      <w:r>
        <w:rPr>
          <w:rFonts w:ascii="Courier New" w:hAnsi="Courier New"/>
          <w:sz w:val="17"/>
        </w:rPr>
        <w:t xml:space="preserve">bis 16.000 DM    208 DM</w:t>
      </w:r>
    </w:p>
    <w:p>
      <w:r>
        <w:rPr>
          <w:rFonts w:ascii="Courier New" w:hAnsi="Courier New"/>
          <w:sz w:val="17"/>
        </w:rPr>
        <w:t xml:space="preserve">16.001 - 17.000 DM    194 DM</w:t>
      </w:r>
    </w:p>
    <w:p>
      <w:r>
        <w:rPr>
          <w:rFonts w:ascii="Courier New" w:hAnsi="Courier New"/>
          <w:sz w:val="17"/>
        </w:rPr>
        <w:t xml:space="preserve">17.001 - 18.000 DM    180 DM</w:t>
      </w:r>
    </w:p>
    <w:p>
      <w:r>
        <w:rPr>
          <w:rFonts w:ascii="Courier New" w:hAnsi="Courier New"/>
          <w:sz w:val="17"/>
        </w:rPr>
        <w:t xml:space="preserve">18.001 - 19.000 DM    166 DM</w:t>
      </w:r>
    </w:p>
    <w:p>
      <w:r>
        <w:rPr>
          <w:rFonts w:ascii="Courier New" w:hAnsi="Courier New"/>
          <w:sz w:val="17"/>
        </w:rPr>
        <w:t xml:space="preserve">19.001 - 20.000 DM    152 DM</w:t>
      </w:r>
    </w:p>
    <w:p>
      <w:r>
        <w:rPr>
          <w:rFonts w:ascii="Courier New" w:hAnsi="Courier New"/>
          <w:sz w:val="17"/>
        </w:rPr>
        <w:t xml:space="preserve">20.001 - 21.000 DM    138 DM</w:t>
      </w:r>
    </w:p>
    <w:p>
      <w:r>
        <w:rPr>
          <w:rFonts w:ascii="Courier New" w:hAnsi="Courier New"/>
          <w:sz w:val="17"/>
        </w:rPr>
        <w:t xml:space="preserve">21.001 - 22.000 DM    125 DM</w:t>
      </w:r>
    </w:p>
    <w:p>
      <w:r>
        <w:rPr>
          <w:rFonts w:ascii="Courier New" w:hAnsi="Courier New"/>
          <w:sz w:val="17"/>
        </w:rPr>
        <w:t xml:space="preserve">22.001 - 23.000 DM    111 DM</w:t>
      </w:r>
    </w:p>
    <w:p>
      <w:r>
        <w:rPr>
          <w:rFonts w:ascii="Courier New" w:hAnsi="Courier New"/>
          <w:sz w:val="17"/>
        </w:rPr>
        <w:t xml:space="preserve">23.001 - 24.000 DM    97 DM</w:t>
      </w:r>
    </w:p>
    <w:p>
      <w:r>
        <w:rPr>
          <w:rFonts w:ascii="Courier New" w:hAnsi="Courier New"/>
          <w:sz w:val="17"/>
        </w:rPr>
        <w:t xml:space="preserve">24.001 - 25.000 DM    83 DM</w:t>
      </w:r>
    </w:p>
    <w:p>
      <w:r>
        <w:rPr>
          <w:rFonts w:ascii="Courier New" w:hAnsi="Courier New"/>
          <w:sz w:val="17"/>
        </w:rPr>
        <w:t xml:space="preserve">25.001 - 26.000 DM    69 DM</w:t>
      </w:r>
    </w:p>
    <w:p>
      <w:r>
        <w:rPr>
          <w:rFonts w:ascii="Courier New" w:hAnsi="Courier New"/>
          <w:sz w:val="17"/>
        </w:rPr>
        <w:t xml:space="preserve">26.001 - 27.000 DM    55 DM</w:t>
      </w:r>
    </w:p>
    <w:p>
      <w:r>
        <w:rPr>
          <w:rFonts w:ascii="Courier New" w:hAnsi="Courier New"/>
          <w:sz w:val="17"/>
        </w:rPr>
        <w:t xml:space="preserve">27.001 - 28.000 DM    42 DM</w:t>
      </w:r>
    </w:p>
    <w:p>
      <w:r>
        <w:rPr>
          <w:rFonts w:ascii="Courier New" w:hAnsi="Courier New"/>
          <w:sz w:val="17"/>
        </w:rPr>
        <w:t xml:space="preserve">28.001 - 29.000 DM    28 DM</w:t>
      </w:r>
    </w:p>
    <w:p>
      <w:r>
        <w:rPr>
          <w:rFonts w:ascii="Courier New" w:hAnsi="Courier New"/>
          <w:sz w:val="17"/>
        </w:rPr>
        <w:t xml:space="preserve">29.001 - 30.000 DM    14 DM.</w:t>
      </w:r>
    </w:p>
    <w:p>
      <w:r>
        <w:t xml:space="preserve">(2) In Anlage 1 des Gesetzes über die Alterssicherung der Landwirte wird der monatliche Zuschussbetrag für das Beitrittsgebiet für das Kalenderjahr 2001 wie folgt festgesetzt:</w:t>
      </w:r>
    </w:p>
    <w:p>
      <w:r>
        <w:rPr>
          <w:rFonts w:ascii="Courier New" w:hAnsi="Courier New"/>
          <w:sz w:val="17"/>
        </w:rPr>
        <w:t xml:space="preserve">Einkommensklasse    monatlicher Zuschussbetrag (Ost)</w:t>
      </w:r>
    </w:p>
    <w:p>
      <w:r>
        <w:rPr>
          <w:rFonts w:ascii="Courier New" w:hAnsi="Courier New"/>
          <w:sz w:val="17"/>
        </w:rPr>
        <w:t xml:space="preserve">bis 16.000 DM    174 DM</w:t>
      </w:r>
    </w:p>
    <w:p>
      <w:r>
        <w:rPr>
          <w:rFonts w:ascii="Courier New" w:hAnsi="Courier New"/>
          <w:sz w:val="17"/>
        </w:rPr>
        <w:t xml:space="preserve">16.001 - 17.000 DM    162 DM</w:t>
      </w:r>
    </w:p>
    <w:p>
      <w:r>
        <w:rPr>
          <w:rFonts w:ascii="Courier New" w:hAnsi="Courier New"/>
          <w:sz w:val="17"/>
        </w:rPr>
        <w:t xml:space="preserve">17.001 - 18.000 DM    151 DM</w:t>
      </w:r>
    </w:p>
    <w:p>
      <w:r>
        <w:rPr>
          <w:rFonts w:ascii="Courier New" w:hAnsi="Courier New"/>
          <w:sz w:val="17"/>
        </w:rPr>
        <w:t xml:space="preserve">18.001 - 19.000 DM    139 DM</w:t>
      </w:r>
    </w:p>
    <w:p>
      <w:r>
        <w:rPr>
          <w:rFonts w:ascii="Courier New" w:hAnsi="Courier New"/>
          <w:sz w:val="17"/>
        </w:rPr>
        <w:t xml:space="preserve">19.001 - 20.000 DM    128 DM</w:t>
      </w:r>
    </w:p>
    <w:p>
      <w:r>
        <w:rPr>
          <w:rFonts w:ascii="Courier New" w:hAnsi="Courier New"/>
          <w:sz w:val="17"/>
        </w:rPr>
        <w:t xml:space="preserve">20.001 - 21.000 DM    116 DM</w:t>
      </w:r>
    </w:p>
    <w:p>
      <w:r>
        <w:rPr>
          <w:rFonts w:ascii="Courier New" w:hAnsi="Courier New"/>
          <w:sz w:val="17"/>
        </w:rPr>
        <w:t xml:space="preserve">21.001 - 22.000 DM    104 DM</w:t>
      </w:r>
    </w:p>
    <w:p>
      <w:r>
        <w:rPr>
          <w:rFonts w:ascii="Courier New" w:hAnsi="Courier New"/>
          <w:sz w:val="17"/>
        </w:rPr>
        <w:t xml:space="preserve">22.001 - 23.000 DM    93 DM</w:t>
      </w:r>
    </w:p>
    <w:p>
      <w:r>
        <w:rPr>
          <w:rFonts w:ascii="Courier New" w:hAnsi="Courier New"/>
          <w:sz w:val="17"/>
        </w:rPr>
        <w:t xml:space="preserve">23.001 - 24.000 DM    81 DM</w:t>
      </w:r>
    </w:p>
    <w:p>
      <w:r>
        <w:rPr>
          <w:rFonts w:ascii="Courier New" w:hAnsi="Courier New"/>
          <w:sz w:val="17"/>
        </w:rPr>
        <w:t xml:space="preserve">24.001 - 25.000 DM    70 DM</w:t>
      </w:r>
    </w:p>
    <w:p>
      <w:r>
        <w:rPr>
          <w:rFonts w:ascii="Courier New" w:hAnsi="Courier New"/>
          <w:sz w:val="17"/>
        </w:rPr>
        <w:t xml:space="preserve">25.001 - 26.000 DM    58 DM</w:t>
      </w:r>
    </w:p>
    <w:p>
      <w:r>
        <w:rPr>
          <w:rFonts w:ascii="Courier New" w:hAnsi="Courier New"/>
          <w:sz w:val="17"/>
        </w:rPr>
        <w:t xml:space="preserve">26.001 - 27.000 DM    46 DM</w:t>
      </w:r>
    </w:p>
    <w:p>
      <w:r>
        <w:rPr>
          <w:rFonts w:ascii="Courier New" w:hAnsi="Courier New"/>
          <w:sz w:val="17"/>
        </w:rPr>
        <w:t xml:space="preserve">27.001 - 28.000 DM    35 DM</w:t>
      </w:r>
    </w:p>
    <w:p>
      <w:r>
        <w:rPr>
          <w:rFonts w:ascii="Courier New" w:hAnsi="Courier New"/>
          <w:sz w:val="17"/>
        </w:rPr>
        <w:t xml:space="preserve">28.001 - 29.000 DM    23 DM</w:t>
      </w:r>
    </w:p>
    <w:p>
      <w:r>
        <w:rPr>
          <w:rFonts w:ascii="Courier New" w:hAnsi="Courier New"/>
          <w:sz w:val="17"/>
        </w:rPr>
        <w:t xml:space="preserve">29.001 - 30.000 DM    12 DM.</w:t>
      </w:r>
    </w:p>
    <w:p>
      <w:r>
        <w:rPr>
          <w:color w:val="555555"/>
          <w:sz w:val="17"/>
        </w:rPr>
        <w:t xml:space="preserve">Zitiervorschlag: § 3 BSV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https://recht.nulegal.eu/gesetze/BSV%202001/3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