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BKompV — (zu § 5 Absatz 1) Liste der Biotoptypen und -werte</w:t>
      </w:r>
    </w:p>
    <w:p>
      <w:r>
        <w:rPr>
          <w:color w:val="555555"/>
          <w:sz w:val="18"/>
        </w:rPr>
        <w:t xml:space="preserve">Bundeskompensationsverordnung</w:t>
      </w:r>
    </w:p>
    <w:p>
      <w:r>
        <w:rPr>
          <w:color w:val="555555"/>
          <w:sz w:val="18"/>
        </w:rPr>
        <w:t xml:space="preserve">Stand: 03.06.2020 (konsolidierte Textfassung, kein amtliches Inkrafttretensdatum)</w:t>
      </w:r>
    </w:p>
    <w:p>
      <w:r>
        <w:t xml:space="preserve">(Fundstelle: BGBl. I 2020, 1100 - 1122)</w:t>
      </w:r>
    </w:p>
    <w:p>
      <w:r>
        <w:rPr>
          <w:rFonts w:ascii="Courier New" w:hAnsi="Courier New"/>
          <w:sz w:val="17"/>
        </w:rPr>
        <w:t xml:space="preserve">Code    Biotoptyp    Biotop- typenwert</w:t>
      </w:r>
    </w:p>
    <w:p>
      <w:r>
        <w:rPr>
          <w:rFonts w:ascii="Courier New" w:hAnsi="Courier New"/>
          <w:sz w:val="17"/>
        </w:rPr>
        <w:t xml:space="preserve">    BIOTOPTYPEN DER MEERE UND KÜSTEN    </w:t>
      </w:r>
    </w:p>
    <w:p>
      <w:r>
        <w:rPr>
          <w:rFonts w:ascii="Courier New" w:hAnsi="Courier New"/>
          <w:sz w:val="17"/>
        </w:rPr>
        <w:t xml:space="preserve">02.    BENTHAL DER NORDSEE    </w:t>
      </w:r>
    </w:p>
    <w:p>
      <w:r>
        <w:rPr>
          <w:rFonts w:ascii="Courier New" w:hAnsi="Courier New"/>
          <w:sz w:val="17"/>
        </w:rPr>
        <w:t xml:space="preserve">02.01    Eulitorales Benthal der Nordsee (Wattflächen, kurz: EBN)    </w:t>
      </w:r>
    </w:p>
    <w:p>
      <w:r>
        <w:rPr>
          <w:rFonts w:ascii="Courier New" w:hAnsi="Courier New"/>
          <w:sz w:val="17"/>
        </w:rPr>
        <w:t xml:space="preserve">02.01.01.01    EBN Felsen- und Steingrund mit Epibenthos    17</w:t>
      </w:r>
    </w:p>
    <w:p>
      <w:r>
        <w:rPr>
          <w:rFonts w:ascii="Courier New" w:hAnsi="Courier New"/>
          <w:sz w:val="17"/>
        </w:rPr>
        <w:t xml:space="preserve">02.01.01.01.02    EBN Felsen- und Steingrund mit epibenthischen Muscheln (Bivalvia)    19</w:t>
      </w:r>
    </w:p>
    <w:p>
      <w:r>
        <w:rPr>
          <w:rFonts w:ascii="Courier New" w:hAnsi="Courier New"/>
          <w:sz w:val="17"/>
        </w:rPr>
        <w:t xml:space="preserve">02.01.01.02    EBN Felsen- und Steingrund mit vereinzeltem Epibenthos, Weidegängern oder ohne epibenthische Makroflora oder -fauna    15</w:t>
      </w:r>
    </w:p>
    <w:p>
      <w:r>
        <w:rPr>
          <w:rFonts w:ascii="Courier New" w:hAnsi="Courier New"/>
          <w:sz w:val="17"/>
        </w:rPr>
        <w:t xml:space="preserve">02.01.02.01    EBN Schillgrund mit Epibenthos    21</w:t>
      </w:r>
    </w:p>
    <w:p>
      <w:r>
        <w:rPr>
          <w:rFonts w:ascii="Courier New" w:hAnsi="Courier New"/>
          <w:sz w:val="17"/>
        </w:rPr>
        <w:t xml:space="preserve">02.01.02.02    EBN Schillgrund mit Infauna    15</w:t>
      </w:r>
    </w:p>
    <w:p>
      <w:r>
        <w:rPr>
          <w:rFonts w:ascii="Courier New" w:hAnsi="Courier New"/>
          <w:sz w:val="17"/>
        </w:rPr>
        <w:t xml:space="preserve">02.01.02.03    EBN Schillgrund mit vereinzeltem Epibenthos, Weidegängern oder ohne Makroflora oder -fauna    15</w:t>
      </w:r>
    </w:p>
    <w:p>
      <w:r>
        <w:rPr>
          <w:rFonts w:ascii="Courier New" w:hAnsi="Courier New"/>
          <w:sz w:val="17"/>
        </w:rPr>
        <w:t xml:space="preserve">02.01.03    EBN Torfgrund – ausschließlich Wattenmeer und Ästuare    18</w:t>
      </w:r>
    </w:p>
    <w:p>
      <w:r>
        <w:rPr>
          <w:rFonts w:ascii="Courier New" w:hAnsi="Courier New"/>
          <w:sz w:val="17"/>
        </w:rPr>
        <w:t xml:space="preserve">02.01.04.01    EBN Sandgrund mit Epibenthos (ggf. mit Queller oder Schlickgras)    17</w:t>
      </w:r>
    </w:p>
    <w:p>
      <w:r>
        <w:rPr>
          <w:rFonts w:ascii="Courier New" w:hAnsi="Courier New"/>
          <w:sz w:val="17"/>
        </w:rPr>
        <w:t xml:space="preserve">02.01.04.01.01.03    EBN Sandgrund mit Seegras (Zostera-Seegraswiesen)    18</w:t>
      </w:r>
    </w:p>
    <w:p>
      <w:r>
        <w:rPr>
          <w:rFonts w:ascii="Courier New" w:hAnsi="Courier New"/>
          <w:sz w:val="17"/>
        </w:rPr>
        <w:t xml:space="preserve">02.01.04.01.02    EBN Sandgrund mit (lagestabilen) epibenthischen Muscheln (Bivalvia)    21</w:t>
      </w:r>
    </w:p>
    <w:p>
      <w:r>
        <w:rPr>
          <w:rFonts w:ascii="Courier New" w:hAnsi="Courier New"/>
          <w:sz w:val="17"/>
        </w:rPr>
        <w:t xml:space="preserve">02.01.04.02    EBN Sandgrund mit Infauna    16</w:t>
      </w:r>
    </w:p>
    <w:p>
      <w:r>
        <w:rPr>
          <w:rFonts w:ascii="Courier New" w:hAnsi="Courier New"/>
          <w:sz w:val="17"/>
        </w:rPr>
        <w:t xml:space="preserve">02.01.04.03    EBN Sandgrund mit vereinzeltem Epibenthos, Weidegängern oder ohne Makroflora und -fauna    15</w:t>
      </w:r>
    </w:p>
    <w:p>
      <w:r>
        <w:rPr>
          <w:rFonts w:ascii="Courier New" w:hAnsi="Courier New"/>
          <w:sz w:val="17"/>
        </w:rPr>
        <w:t xml:space="preserve">02.01.05.01    EBN Schlickgrund mit Epibenthos (ggf. mit Queller oder Schlickgras)    17</w:t>
      </w:r>
    </w:p>
    <w:p>
      <w:r>
        <w:rPr>
          <w:rFonts w:ascii="Courier New" w:hAnsi="Courier New"/>
          <w:sz w:val="17"/>
        </w:rPr>
        <w:t xml:space="preserve">02.01.05.01.01.03    EBN Schlickgrund mit Seegras (Zostera-Seegraswiesen)    18</w:t>
      </w:r>
    </w:p>
    <w:p>
      <w:r>
        <w:rPr>
          <w:rFonts w:ascii="Courier New" w:hAnsi="Courier New"/>
          <w:sz w:val="17"/>
        </w:rPr>
        <w:t xml:space="preserve">02.01.05.01.02    EBN Schlickgrund mit (lagestabilen) epibenthischen Muscheln (Bivalvia)    21</w:t>
      </w:r>
    </w:p>
    <w:p>
      <w:r>
        <w:rPr>
          <w:rFonts w:ascii="Courier New" w:hAnsi="Courier New"/>
          <w:sz w:val="17"/>
        </w:rPr>
        <w:t xml:space="preserve">02.01.05.02    EBN Schlickgrund mit Infauna    17</w:t>
      </w:r>
    </w:p>
    <w:p>
      <w:r>
        <w:rPr>
          <w:rFonts w:ascii="Courier New" w:hAnsi="Courier New"/>
          <w:sz w:val="17"/>
        </w:rPr>
        <w:t xml:space="preserve">02.01.05.03    EBN Schlickgrund mit vereinzeltem Epibenthos, Weidegängern oder ohne Makroflora oder -fauna    16</w:t>
      </w:r>
    </w:p>
    <w:p>
      <w:r>
        <w:rPr>
          <w:rFonts w:ascii="Courier New" w:hAnsi="Courier New"/>
          <w:sz w:val="17"/>
        </w:rPr>
        <w:t xml:space="preserve">02.01.06a    EBN Biogenes Riff mit Europäischen Austern    23</w:t>
      </w:r>
    </w:p>
    <w:p>
      <w:r>
        <w:rPr>
          <w:rFonts w:ascii="Courier New" w:hAnsi="Courier New"/>
          <w:sz w:val="17"/>
        </w:rPr>
        <w:t xml:space="preserve">02.01.07a    EBN Biogenes Riff mit (lagestabilen) Pazifischen Austern    16</w:t>
      </w:r>
    </w:p>
    <w:p>
      <w:r>
        <w:rPr>
          <w:rFonts w:ascii="Courier New" w:hAnsi="Courier New"/>
          <w:sz w:val="17"/>
        </w:rPr>
        <w:t xml:space="preserve">02.01.08a    EBN Biogenes Riff mit (lagestabilen) Miesmuscheln (Mytilus edulis)    22</w:t>
      </w:r>
    </w:p>
    <w:p>
      <w:r>
        <w:rPr>
          <w:rFonts w:ascii="Courier New" w:hAnsi="Courier New"/>
          <w:sz w:val="17"/>
        </w:rPr>
        <w:t xml:space="preserve">02.01.09a    EBN Muschelkulturen    8</w:t>
      </w:r>
    </w:p>
    <w:p>
      <w:r>
        <w:rPr>
          <w:rFonts w:ascii="Courier New" w:hAnsi="Courier New"/>
          <w:sz w:val="17"/>
        </w:rPr>
        <w:t xml:space="preserve">02.02    Sublitorales Benthal der Nordsee (kurz: SBN)    </w:t>
      </w:r>
    </w:p>
    <w:p>
      <w:r>
        <w:rPr>
          <w:rFonts w:ascii="Courier New" w:hAnsi="Courier New"/>
          <w:sz w:val="17"/>
        </w:rPr>
        <w:t xml:space="preserve">02.02.01.01    SBN Felsen- und Steingrund mit Epibenthos    13</w:t>
      </w:r>
    </w:p>
    <w:p>
      <w:r>
        <w:rPr>
          <w:rFonts w:ascii="Courier New" w:hAnsi="Courier New"/>
          <w:sz w:val="17"/>
        </w:rPr>
        <w:t xml:space="preserve">02.02.01.02    SBN Felsen- und Steingrund mit vereinzeltem Epibenthos, Weidegängern oder ohne epibenthische Makroflora oder -fauna    11</w:t>
      </w:r>
    </w:p>
    <w:p>
      <w:r>
        <w:rPr>
          <w:rFonts w:ascii="Courier New" w:hAnsi="Courier New"/>
          <w:sz w:val="17"/>
        </w:rPr>
        <w:t xml:space="preserve">02.02.02a    SBN Geschiebemergel-/Kleigrund – vorwiegend an exponierten Küstenabschnitten    13</w:t>
      </w:r>
    </w:p>
    <w:p>
      <w:r>
        <w:rPr>
          <w:rFonts w:ascii="Courier New" w:hAnsi="Courier New"/>
          <w:sz w:val="17"/>
        </w:rPr>
        <w:t xml:space="preserve">02.02.04.01    SBN Schillgrund mit Epibenthos    15</w:t>
      </w:r>
    </w:p>
    <w:p>
      <w:r>
        <w:rPr>
          <w:rFonts w:ascii="Courier New" w:hAnsi="Courier New"/>
          <w:sz w:val="17"/>
        </w:rPr>
        <w:t xml:space="preserve">02.02.04.01.02    SBN Schillgrund mit Nesseltieren (Cnidaria)    16</w:t>
      </w:r>
    </w:p>
    <w:p>
      <w:r>
        <w:rPr>
          <w:rFonts w:ascii="Courier New" w:hAnsi="Courier New"/>
          <w:sz w:val="17"/>
        </w:rPr>
        <w:t xml:space="preserve">02.02.04.02    SBN Schillgrund mit Infauna    11</w:t>
      </w:r>
    </w:p>
    <w:p>
      <w:r>
        <w:rPr>
          <w:rFonts w:ascii="Courier New" w:hAnsi="Courier New"/>
          <w:sz w:val="17"/>
        </w:rPr>
        <w:t xml:space="preserve">02.02.04.03    SBN Schillgrund mit vereinzeltem Epibenthos, Weidegängern oder ohne Makroflora oder -fauna    11</w:t>
      </w:r>
    </w:p>
    <w:p>
      <w:r>
        <w:rPr>
          <w:rFonts w:ascii="Courier New" w:hAnsi="Courier New"/>
          <w:sz w:val="17"/>
        </w:rPr>
        <w:t xml:space="preserve">02.02.05    SBN Torfgrund – vorwiegend Wattenmeer und Ästuare    14</w:t>
      </w:r>
    </w:p>
    <w:p>
      <w:r>
        <w:rPr>
          <w:rFonts w:ascii="Courier New" w:hAnsi="Courier New"/>
          <w:sz w:val="17"/>
        </w:rPr>
        <w:t xml:space="preserve">02.02.06.01    SBN Mischsubstrat mit Epibenthos    15</w:t>
      </w:r>
    </w:p>
    <w:p>
      <w:r>
        <w:rPr>
          <w:rFonts w:ascii="Courier New" w:hAnsi="Courier New"/>
          <w:sz w:val="17"/>
        </w:rPr>
        <w:t xml:space="preserve">02.02.06.02    SBN Mischsubstrat mit vereinzeltem Epibenthos, Weidegängern oder ohne epibenthische Makroflora oder -fauna    11</w:t>
      </w:r>
    </w:p>
    <w:p>
      <w:r>
        <w:rPr>
          <w:rFonts w:ascii="Courier New" w:hAnsi="Courier New"/>
          <w:sz w:val="17"/>
        </w:rPr>
        <w:t xml:space="preserve">02.02.07    SBN Grobsedimentbank (Sandbank-Komplex)    14</w:t>
      </w:r>
    </w:p>
    <w:p>
      <w:r>
        <w:rPr>
          <w:rFonts w:ascii="Courier New" w:hAnsi="Courier New"/>
          <w:sz w:val="17"/>
        </w:rPr>
        <w:t xml:space="preserve">02.02.08.01    SBN Ebenes Grobsediment mit Epibenthos    15</w:t>
      </w:r>
    </w:p>
    <w:p>
      <w:r>
        <w:rPr>
          <w:rFonts w:ascii="Courier New" w:hAnsi="Courier New"/>
          <w:sz w:val="17"/>
        </w:rPr>
        <w:t xml:space="preserve">02.02.08.02    SBN Ebenes Grobsediment mit Infauna    14</w:t>
      </w:r>
    </w:p>
    <w:p>
      <w:r>
        <w:rPr>
          <w:rFonts w:ascii="Courier New" w:hAnsi="Courier New"/>
          <w:sz w:val="17"/>
        </w:rPr>
        <w:t xml:space="preserve">02.02.08.02.01.02    SBN Ebenes Grobsediment mit Goniadella-Spisula-Gemeinschaft, dominiert von Trogmuscheln (Mactra/Spisula)    15</w:t>
      </w:r>
    </w:p>
    <w:p>
      <w:r>
        <w:rPr>
          <w:rFonts w:ascii="Courier New" w:hAnsi="Courier New"/>
          <w:sz w:val="17"/>
        </w:rPr>
        <w:t xml:space="preserve">02.02.08.03    SBN Ebenes Grobsediment mit vereinzeltem Epibenthos, Weidegängern oder ohne Makroflora oder -fauna    11</w:t>
      </w:r>
    </w:p>
    <w:p>
      <w:r>
        <w:rPr>
          <w:rFonts w:ascii="Courier New" w:hAnsi="Courier New"/>
          <w:sz w:val="17"/>
        </w:rPr>
        <w:t xml:space="preserve">02.02.09    SBN Sandbank (inkl. Megarippelfelder)    13</w:t>
      </w:r>
    </w:p>
    <w:p>
      <w:r>
        <w:rPr>
          <w:rFonts w:ascii="Courier New" w:hAnsi="Courier New"/>
          <w:sz w:val="17"/>
        </w:rPr>
        <w:t xml:space="preserve">02.02.10.01    SBN Ebener Sandgrund mit Epibenthos    15</w:t>
      </w:r>
    </w:p>
    <w:p>
      <w:r>
        <w:rPr>
          <w:rFonts w:ascii="Courier New" w:hAnsi="Courier New"/>
          <w:sz w:val="17"/>
        </w:rPr>
        <w:t xml:space="preserve">02.02.10.01.01a    SBN Ebener Sandgrund mit Makrophytenbeständen oder Seegraswiesen (wurzelnden Pflanzen, Laichkräutern, Meersalden, Zostera-Seegraswiesen oder Teichfaden) – nur Wattenmeer und Ästuare    18</w:t>
      </w:r>
    </w:p>
    <w:p>
      <w:r>
        <w:rPr>
          <w:rFonts w:ascii="Courier New" w:hAnsi="Courier New"/>
          <w:sz w:val="17"/>
        </w:rPr>
        <w:t xml:space="preserve">02.02.10.02    SBN Ebener Sandgrund mit Infauna    13</w:t>
      </w:r>
    </w:p>
    <w:p>
      <w:r>
        <w:rPr>
          <w:rFonts w:ascii="Courier New" w:hAnsi="Courier New"/>
          <w:sz w:val="17"/>
        </w:rPr>
        <w:t xml:space="preserve">02.02.10.02.01.01    SBN Sandgrund mit Amphiura filiformis-Gemeinschaft, dominiert von Callianassa/Nephrops/Upogebia    14</w:t>
      </w:r>
    </w:p>
    <w:p>
      <w:r>
        <w:rPr>
          <w:rFonts w:ascii="Courier New" w:hAnsi="Courier New"/>
          <w:sz w:val="17"/>
        </w:rPr>
        <w:t xml:space="preserve">02.02.10.02.01.02    SBN Ebener Sandgrund mit Amphiura filiformis-Gemeinschaft, dominiert von Islandmuscheln (Arctica islandica)    17</w:t>
      </w:r>
    </w:p>
    <w:p>
      <w:r>
        <w:rPr>
          <w:rFonts w:ascii="Courier New" w:hAnsi="Courier New"/>
          <w:sz w:val="17"/>
        </w:rPr>
        <w:t xml:space="preserve">02.02.10.02.03    SBN Ebener Sandgrund mit Bathyporaia-Tellina-Gemeinschaft – nur offene Nordsee    14</w:t>
      </w:r>
    </w:p>
    <w:p>
      <w:r>
        <w:rPr>
          <w:rFonts w:ascii="Courier New" w:hAnsi="Courier New"/>
          <w:sz w:val="17"/>
        </w:rPr>
        <w:t xml:space="preserve">02.02.10.03    SBN Ebener Sandgrund mit vereinzeltem Epibenthos, Weidegängern oder ohne Makroflora oder -fauna    11</w:t>
      </w:r>
    </w:p>
    <w:p>
      <w:r>
        <w:rPr>
          <w:rFonts w:ascii="Courier New" w:hAnsi="Courier New"/>
          <w:sz w:val="17"/>
        </w:rPr>
        <w:t xml:space="preserve">02.02.11.01    SBN Schlickgrund mit Epibenthos, vor allem mit wurzelnden Pflanzen – nur gering exponierte, flache Buchten des Wattenmeeres und der Ästuare    17</w:t>
      </w:r>
    </w:p>
    <w:p>
      <w:r>
        <w:rPr>
          <w:rFonts w:ascii="Courier New" w:hAnsi="Courier New"/>
          <w:sz w:val="17"/>
        </w:rPr>
        <w:t xml:space="preserve">02.02.11.02    SBN Schlickgrund mit Infauna    13</w:t>
      </w:r>
    </w:p>
    <w:p>
      <w:r>
        <w:rPr>
          <w:rFonts w:ascii="Courier New" w:hAnsi="Courier New"/>
          <w:sz w:val="17"/>
        </w:rPr>
        <w:t xml:space="preserve">02.02.11.02.01.01    SBN Schlickgrund mit Amphiura filiformis-Gemeinschaft, dominiert von Calianassa/Nephrops/Upogebia    14</w:t>
      </w:r>
    </w:p>
    <w:p>
      <w:r>
        <w:rPr>
          <w:rFonts w:ascii="Courier New" w:hAnsi="Courier New"/>
          <w:sz w:val="17"/>
        </w:rPr>
        <w:t xml:space="preserve">02.02.11.02.01.02    SBN Schlickgrund mit Amphiura filiformis-Gemeinschaft, dominiert von Islandmuscheln (Arctica islandica)    17</w:t>
      </w:r>
    </w:p>
    <w:p>
      <w:r>
        <w:rPr>
          <w:rFonts w:ascii="Courier New" w:hAnsi="Courier New"/>
          <w:sz w:val="17"/>
        </w:rPr>
        <w:t xml:space="preserve">02.02.11.02.02.04    SBN Schlickgrund mit Nucula nitidosa-Gemeinschaft, dominiert von Islandmuscheln (Arctica islandica)    17</w:t>
      </w:r>
    </w:p>
    <w:p>
      <w:r>
        <w:rPr>
          <w:rFonts w:ascii="Courier New" w:hAnsi="Courier New"/>
          <w:sz w:val="17"/>
        </w:rPr>
        <w:t xml:space="preserve">02.02.11.03    SBN Schlickgrund mit vereinzeltem Epibenthos, Weidegängern oder ohne Makroflora und -fauna – vorwiegend gering exponierte, flache Buchten des Wattenmeeres und der Ästuare    11</w:t>
      </w:r>
    </w:p>
    <w:p>
      <w:r>
        <w:rPr>
          <w:rFonts w:ascii="Courier New" w:hAnsi="Courier New"/>
          <w:sz w:val="17"/>
        </w:rPr>
        <w:t xml:space="preserve">02.02.12a    SBN Geogenes Riff inkl. Steinfeld/Blockfeld, mariner Findling, Restsediment mit vereinzelten Steinen oder Blöcken    17</w:t>
      </w:r>
    </w:p>
    <w:p>
      <w:r>
        <w:rPr>
          <w:rFonts w:ascii="Courier New" w:hAnsi="Courier New"/>
          <w:sz w:val="17"/>
        </w:rPr>
        <w:t xml:space="preserve">02.02.13a.01    SBN Biogenes Riff mit (lagestabilen) Miesmuscheln (Mytilus edulis)    20</w:t>
      </w:r>
    </w:p>
    <w:p>
      <w:r>
        <w:rPr>
          <w:rFonts w:ascii="Courier New" w:hAnsi="Courier New"/>
          <w:sz w:val="17"/>
        </w:rPr>
        <w:t xml:space="preserve">02.02.13a.02    SBN Biogenes Riff mit epibenthischen Vielborstern, v. a. Sandkoralle (Sabellaria)    22</w:t>
      </w:r>
    </w:p>
    <w:p>
      <w:r>
        <w:rPr>
          <w:rFonts w:ascii="Courier New" w:hAnsi="Courier New"/>
          <w:sz w:val="17"/>
        </w:rPr>
        <w:t xml:space="preserve">02.02.13a.03    SBN Biogenes Riff mit Europäischen Austern    22</w:t>
      </w:r>
    </w:p>
    <w:p>
      <w:r>
        <w:rPr>
          <w:rFonts w:ascii="Courier New" w:hAnsi="Courier New"/>
          <w:sz w:val="17"/>
        </w:rPr>
        <w:t xml:space="preserve">02.02.13a.04    SBN Biogenes Riff mit Pazifischen Austern    13</w:t>
      </w:r>
    </w:p>
    <w:p>
      <w:r>
        <w:rPr>
          <w:rFonts w:ascii="Courier New" w:hAnsi="Courier New"/>
          <w:sz w:val="17"/>
        </w:rPr>
        <w:t xml:space="preserve">02.02.13a.05    SBN Artenreiche Kies-, Grobsand- und Schillgründe    15</w:t>
      </w:r>
    </w:p>
    <w:p>
      <w:r>
        <w:rPr>
          <w:rFonts w:ascii="Courier New" w:hAnsi="Courier New"/>
          <w:sz w:val="17"/>
        </w:rPr>
        <w:t xml:space="preserve">02.02.13a.06    SBN Muschelkulturen    7</w:t>
      </w:r>
    </w:p>
    <w:p>
      <w:r>
        <w:rPr>
          <w:rFonts w:ascii="Courier New" w:hAnsi="Courier New"/>
          <w:sz w:val="17"/>
        </w:rPr>
        <w:t xml:space="preserve">05.    BENTHAL DER OSTSEE    </w:t>
      </w:r>
    </w:p>
    <w:p>
      <w:r>
        <w:rPr>
          <w:rFonts w:ascii="Courier New" w:hAnsi="Courier New"/>
          <w:sz w:val="17"/>
        </w:rPr>
        <w:t xml:space="preserve">05.01    Hydrolitorales Benthal der Ostsee (Windwatt, kurz: HBO)    </w:t>
      </w:r>
    </w:p>
    <w:p>
      <w:r>
        <w:rPr>
          <w:rFonts w:ascii="Courier New" w:hAnsi="Courier New"/>
          <w:sz w:val="17"/>
        </w:rPr>
        <w:t xml:space="preserve">05.01.01    HBO Felsen- und Steingrund    12</w:t>
      </w:r>
    </w:p>
    <w:p>
      <w:r>
        <w:rPr>
          <w:rFonts w:ascii="Courier New" w:hAnsi="Courier New"/>
          <w:sz w:val="17"/>
        </w:rPr>
        <w:t xml:space="preserve">05.01.01.01.01    HBO Felsen- und Steingrund mit mehrjährigen (festsitzenden) Makroalgen, v. a. Fucus vesiculosus    16</w:t>
      </w:r>
    </w:p>
    <w:p>
      <w:r>
        <w:rPr>
          <w:rFonts w:ascii="Courier New" w:hAnsi="Courier New"/>
          <w:sz w:val="17"/>
        </w:rPr>
        <w:t xml:space="preserve">05.01.02    HBO Torfgrund    15</w:t>
      </w:r>
    </w:p>
    <w:p>
      <w:r>
        <w:rPr>
          <w:rFonts w:ascii="Courier New" w:hAnsi="Courier New"/>
          <w:sz w:val="17"/>
        </w:rPr>
        <w:t xml:space="preserve">05.01.03    HBO Mischsubstrat    12</w:t>
      </w:r>
    </w:p>
    <w:p>
      <w:r>
        <w:rPr>
          <w:rFonts w:ascii="Courier New" w:hAnsi="Courier New"/>
          <w:sz w:val="17"/>
        </w:rPr>
        <w:t xml:space="preserve">05.01.03.01.01    HBO Mischsubstrat mit wurzelnden Pflanzen – überwiegend in flachen Buchten (Bodden, Haffe), Förden, Lagunen und Ästuaren    16</w:t>
      </w:r>
    </w:p>
    <w:p>
      <w:r>
        <w:rPr>
          <w:rFonts w:ascii="Courier New" w:hAnsi="Courier New"/>
          <w:sz w:val="17"/>
        </w:rPr>
        <w:t xml:space="preserve">05.01.03.01.02    HBO Mischsubstrat mit mehrjährigen (festsitzenden) Makroalgen, v. a. Fucus vesiculosus    16</w:t>
      </w:r>
    </w:p>
    <w:p>
      <w:r>
        <w:rPr>
          <w:rFonts w:ascii="Courier New" w:hAnsi="Courier New"/>
          <w:sz w:val="17"/>
        </w:rPr>
        <w:t xml:space="preserve">05.01.04    HBO Grobsediment    12</w:t>
      </w:r>
    </w:p>
    <w:p>
      <w:r>
        <w:rPr>
          <w:rFonts w:ascii="Courier New" w:hAnsi="Courier New"/>
          <w:sz w:val="17"/>
        </w:rPr>
        <w:t xml:space="preserve">05.01.04.01.01    HBO Grobsediment mit wurzelnden Pflanzen – überwiegend in flachen Buchten (Bodden, Haffe), Förden, Lagunen und Ästuaren    16</w:t>
      </w:r>
    </w:p>
    <w:p>
      <w:r>
        <w:rPr>
          <w:rFonts w:ascii="Courier New" w:hAnsi="Courier New"/>
          <w:sz w:val="17"/>
        </w:rPr>
        <w:t xml:space="preserve">05.01.04.01.01    HBO Grobsediment mit mehrjährigen (festsitzenden) Makroalgen, v. a. Fucus vesiculosus    16</w:t>
      </w:r>
    </w:p>
    <w:p>
      <w:r>
        <w:rPr>
          <w:rFonts w:ascii="Courier New" w:hAnsi="Courier New"/>
          <w:sz w:val="17"/>
        </w:rPr>
        <w:t xml:space="preserve">05.01.05.01.01    HBO Sandgrund mit wurzelnden Pflanzen – überwiegend in flachen Buchten (Bodden, Haffe), Förden, Lagunen und Ästuaren    16</w:t>
      </w:r>
    </w:p>
    <w:p>
      <w:r>
        <w:rPr>
          <w:rFonts w:ascii="Courier New" w:hAnsi="Courier New"/>
          <w:sz w:val="17"/>
        </w:rPr>
        <w:t xml:space="preserve">05.01.05.02    HBO Sandgrund mit Infauna    14</w:t>
      </w:r>
    </w:p>
    <w:p>
      <w:r>
        <w:rPr>
          <w:rFonts w:ascii="Courier New" w:hAnsi="Courier New"/>
          <w:sz w:val="17"/>
        </w:rPr>
        <w:t xml:space="preserve">05.01.05.03a    HBO Hydrolitoraler Sandgrund der Ostsee mit (vereinzeltem) Epibenthos oder ohne Makroflora oder -fauna    12</w:t>
      </w:r>
    </w:p>
    <w:p>
      <w:r>
        <w:rPr>
          <w:rFonts w:ascii="Courier New" w:hAnsi="Courier New"/>
          <w:sz w:val="17"/>
        </w:rPr>
        <w:t xml:space="preserve">05.01.06.02    HBO Schlickgrund mit Infauna    14</w:t>
      </w:r>
    </w:p>
    <w:p>
      <w:r>
        <w:rPr>
          <w:rFonts w:ascii="Courier New" w:hAnsi="Courier New"/>
          <w:sz w:val="17"/>
        </w:rPr>
        <w:t xml:space="preserve">05.01.06.03a    HBO Schlickgrund mit (vereinzeltem) Epibenthos oder ohne Makroflora oder -fauna    12</w:t>
      </w:r>
    </w:p>
    <w:p>
      <w:r>
        <w:rPr>
          <w:rFonts w:ascii="Courier New" w:hAnsi="Courier New"/>
          <w:sz w:val="17"/>
        </w:rPr>
        <w:t xml:space="preserve">05.02    Sublitorales Benthal der Ostsee (kurz: SBO)    </w:t>
      </w:r>
    </w:p>
    <w:p>
      <w:r>
        <w:rPr>
          <w:rFonts w:ascii="Courier New" w:hAnsi="Courier New"/>
          <w:sz w:val="17"/>
        </w:rPr>
        <w:t xml:space="preserve">05.02.01.01    SBO Felsen- und Steingrund mit Epibenthos    13</w:t>
      </w:r>
    </w:p>
    <w:p>
      <w:r>
        <w:rPr>
          <w:rFonts w:ascii="Courier New" w:hAnsi="Courier New"/>
          <w:sz w:val="17"/>
        </w:rPr>
        <w:t xml:space="preserve">05.02.01.01.01a    SBO Felsen- und Steingrund mit Fucus oder Furcellaria lumbricalis    15</w:t>
      </w:r>
    </w:p>
    <w:p>
      <w:r>
        <w:rPr>
          <w:rFonts w:ascii="Courier New" w:hAnsi="Courier New"/>
          <w:sz w:val="17"/>
        </w:rPr>
        <w:t xml:space="preserve">05.02.01.02    SBO Felsen- und Steingrund mit vereinzeltem Epibenthos, Weidegängern oder ohne Makroflora und -fauna    11</w:t>
      </w:r>
    </w:p>
    <w:p>
      <w:r>
        <w:rPr>
          <w:rFonts w:ascii="Courier New" w:hAnsi="Courier New"/>
          <w:sz w:val="17"/>
        </w:rPr>
        <w:t xml:space="preserve">05.02.02a    SBO aufragender oder ebener Geschiebemergelgrund – vorwiegend an exponierten Küstenabschnitten der offenen Ostsee    13</w:t>
      </w:r>
    </w:p>
    <w:p>
      <w:r>
        <w:rPr>
          <w:rFonts w:ascii="Courier New" w:hAnsi="Courier New"/>
          <w:sz w:val="17"/>
        </w:rPr>
        <w:t xml:space="preserve">05.02.04    SBO Schillgrund    13</w:t>
      </w:r>
    </w:p>
    <w:p>
      <w:r>
        <w:rPr>
          <w:rFonts w:ascii="Courier New" w:hAnsi="Courier New"/>
          <w:sz w:val="17"/>
        </w:rPr>
        <w:t xml:space="preserve">05.02.05    SBO Torfgrund    14</w:t>
      </w:r>
    </w:p>
    <w:p>
      <w:r>
        <w:rPr>
          <w:rFonts w:ascii="Courier New" w:hAnsi="Courier New"/>
          <w:sz w:val="17"/>
        </w:rPr>
        <w:t xml:space="preserve">05.02.06.01    SBO Mischsubstrat mit Epibenthos    13</w:t>
      </w:r>
    </w:p>
    <w:p>
      <w:r>
        <w:rPr>
          <w:rFonts w:ascii="Courier New" w:hAnsi="Courier New"/>
          <w:sz w:val="17"/>
        </w:rPr>
        <w:t xml:space="preserve">05.02.06.01.01.01    SBO Mischsubstrat mit Armleuchteralgen (Characeae) – nur in flachen Buchten (Bodden, Haffe), Förden, Lagunen und Ästuaren    15</w:t>
      </w:r>
    </w:p>
    <w:p>
      <w:r>
        <w:rPr>
          <w:rFonts w:ascii="Courier New" w:hAnsi="Courier New"/>
          <w:sz w:val="17"/>
        </w:rPr>
        <w:t xml:space="preserve">05.02.06.01.01.04a    SBO Mischsubstrat mit Seegräsern (Zostera-Seegraswiesen)    16</w:t>
      </w:r>
    </w:p>
    <w:p>
      <w:r>
        <w:rPr>
          <w:rFonts w:ascii="Courier New" w:hAnsi="Courier New"/>
          <w:sz w:val="17"/>
        </w:rPr>
        <w:t xml:space="preserve">05.02.06.01.02.01a    SBO Mischsubstrat mit Fucus oder Furcellaria lumbricalis    15</w:t>
      </w:r>
    </w:p>
    <w:p>
      <w:r>
        <w:rPr>
          <w:rFonts w:ascii="Courier New" w:hAnsi="Courier New"/>
          <w:sz w:val="17"/>
        </w:rPr>
        <w:t xml:space="preserve">05.02.06.02    SBO Mischsubstrat mit vereinzeltem Epibenthos, Weidegängern oder ohne epibenthische Makroflora oder -fauna    11</w:t>
      </w:r>
    </w:p>
    <w:p>
      <w:r>
        <w:rPr>
          <w:rFonts w:ascii="Courier New" w:hAnsi="Courier New"/>
          <w:sz w:val="17"/>
        </w:rPr>
        <w:t xml:space="preserve">05.02.07    SBO Grobsedimentbank (Sandbank-Komplex)    13</w:t>
      </w:r>
    </w:p>
    <w:p>
      <w:r>
        <w:rPr>
          <w:rFonts w:ascii="Courier New" w:hAnsi="Courier New"/>
          <w:sz w:val="17"/>
        </w:rPr>
        <w:t xml:space="preserve">05.02.08.01.01.03    SBO Ebenes Grobsediment mit Seegräsern (Zostera-Seegraswiesen)    16</w:t>
      </w:r>
    </w:p>
    <w:p>
      <w:r>
        <w:rPr>
          <w:rFonts w:ascii="Courier New" w:hAnsi="Courier New"/>
          <w:sz w:val="17"/>
        </w:rPr>
        <w:t xml:space="preserve">05.02.08.01.02    SBO Ebenes Grobsediment mit mehrjährigen (festsitzenden) Makroalgen    15</w:t>
      </w:r>
    </w:p>
    <w:p>
      <w:r>
        <w:rPr>
          <w:rFonts w:ascii="Courier New" w:hAnsi="Courier New"/>
          <w:sz w:val="17"/>
        </w:rPr>
        <w:t xml:space="preserve">05.02.08.02    SBO Ebenes Grobsediment der Ostsee mit Infauna    13</w:t>
      </w:r>
    </w:p>
    <w:p>
      <w:r>
        <w:rPr>
          <w:rFonts w:ascii="Courier New" w:hAnsi="Courier New"/>
          <w:sz w:val="17"/>
        </w:rPr>
        <w:t xml:space="preserve">05.02.08.03a    SBO Ebenes Grobsediment mit (vereinzeltem) Epibenthos, Weidegängern oder ohne epibenthische Makroflora oder -fauna    11</w:t>
      </w:r>
    </w:p>
    <w:p>
      <w:r>
        <w:rPr>
          <w:rFonts w:ascii="Courier New" w:hAnsi="Courier New"/>
          <w:sz w:val="17"/>
        </w:rPr>
        <w:t xml:space="preserve">05.02.09    SBO Sandbank (Sandbank-Komplex, inkl. Megarippelfelder)    11</w:t>
      </w:r>
    </w:p>
    <w:p>
      <w:r>
        <w:rPr>
          <w:rFonts w:ascii="Courier New" w:hAnsi="Courier New"/>
          <w:sz w:val="17"/>
        </w:rPr>
        <w:t xml:space="preserve">05.02.10.01    SBO Ebener Sandgrund mit Epibenthos oder wurzelnden Pflanzen    14</w:t>
      </w:r>
    </w:p>
    <w:p>
      <w:r>
        <w:rPr>
          <w:rFonts w:ascii="Courier New" w:hAnsi="Courier New"/>
          <w:sz w:val="17"/>
        </w:rPr>
        <w:t xml:space="preserve">05.02.10.01.01.01    SBO Ebener Sandgrund mit Armleuchteralgen (Characeae) – nur in flachen Buchten (Bodden, Haffe), Förden, Lagunen und Ästuaren    15</w:t>
      </w:r>
    </w:p>
    <w:p>
      <w:r>
        <w:rPr>
          <w:rFonts w:ascii="Courier New" w:hAnsi="Courier New"/>
          <w:sz w:val="17"/>
        </w:rPr>
        <w:t xml:space="preserve">05.02.10.01.01.04    SBO Ebener Sandgrund mit Nixkraut (Najas marina) – nur in flachen Buchten (Bodden, Haffe), Förden, Lagunen und Ästuaren    15</w:t>
      </w:r>
    </w:p>
    <w:p>
      <w:r>
        <w:rPr>
          <w:rFonts w:ascii="Courier New" w:hAnsi="Courier New"/>
          <w:sz w:val="17"/>
        </w:rPr>
        <w:t xml:space="preserve">05.02.10.01.01.05    SBO Sandgrund mit Seegräsern (Zostera-Seegraswiesen)    16</w:t>
      </w:r>
    </w:p>
    <w:p>
      <w:r>
        <w:rPr>
          <w:rFonts w:ascii="Courier New" w:hAnsi="Courier New"/>
          <w:sz w:val="17"/>
        </w:rPr>
        <w:t xml:space="preserve">05.02.10.01.03    SBO Ebener Sandgrund mit mehrjährigen (nicht festsitzenden) Makroalgen – nur in flachen Buchten (Bodden, Haffe), Förden, Lagunen und Ästuaren    15</w:t>
      </w:r>
    </w:p>
    <w:p>
      <w:r>
        <w:rPr>
          <w:rFonts w:ascii="Courier New" w:hAnsi="Courier New"/>
          <w:sz w:val="17"/>
        </w:rPr>
        <w:t xml:space="preserve">05.02.10.02    SBO Ebener Sandgrund mit Infauna    11</w:t>
      </w:r>
    </w:p>
    <w:p>
      <w:r>
        <w:rPr>
          <w:rFonts w:ascii="Courier New" w:hAnsi="Courier New"/>
          <w:sz w:val="17"/>
        </w:rPr>
        <w:t xml:space="preserve">05.02.10.03    SBO Ebener Sandgrund mit vereinzeltem Epibenthos, Weidegängern oder ohne Makroflora oder -fauna    11</w:t>
      </w:r>
    </w:p>
    <w:p>
      <w:r>
        <w:rPr>
          <w:rFonts w:ascii="Courier New" w:hAnsi="Courier New"/>
          <w:sz w:val="17"/>
        </w:rPr>
        <w:t xml:space="preserve">05.02.11.01    SBO Schlickgrund mit Epibenthos oder wurzelnden Pflanzen    13</w:t>
      </w:r>
    </w:p>
    <w:p>
      <w:r>
        <w:rPr>
          <w:rFonts w:ascii="Courier New" w:hAnsi="Courier New"/>
          <w:sz w:val="17"/>
        </w:rPr>
        <w:t xml:space="preserve">05.02.11.01.01.01    SBO Schlickgrund mit Armleuchteralgen (Characeae) – nur in flachen Buchten (Bodden, Haffe), Förden, Lagunen und Ästuaren    15</w:t>
      </w:r>
    </w:p>
    <w:p>
      <w:r>
        <w:rPr>
          <w:rFonts w:ascii="Courier New" w:hAnsi="Courier New"/>
          <w:sz w:val="17"/>
        </w:rPr>
        <w:t xml:space="preserve">05.02.11.01.01.04    SBO Schlickgrund mit Nixkraut (Najas marina) – nur in flachen Buchten (Bodden, Haffe), Förden, Lagunen und Ästuaren    15</w:t>
      </w:r>
    </w:p>
    <w:p>
      <w:r>
        <w:rPr>
          <w:rFonts w:ascii="Courier New" w:hAnsi="Courier New"/>
          <w:sz w:val="17"/>
        </w:rPr>
        <w:t xml:space="preserve">05.02.11.01.01.05    SBO Sandgrund mit Seegräsern (Zostera-Seegraswiesen)    16</w:t>
      </w:r>
    </w:p>
    <w:p>
      <w:r>
        <w:rPr>
          <w:rFonts w:ascii="Courier New" w:hAnsi="Courier New"/>
          <w:sz w:val="17"/>
        </w:rPr>
        <w:t xml:space="preserve">05.02.11.02    SBO Schlickgrund mit Infauna    11</w:t>
      </w:r>
    </w:p>
    <w:p>
      <w:r>
        <w:rPr>
          <w:rFonts w:ascii="Courier New" w:hAnsi="Courier New"/>
          <w:sz w:val="17"/>
        </w:rPr>
        <w:t xml:space="preserve">05.02.11.03    SBO Schlickgrund mit vereinzeltem Epibenthos, Weidegängern oder ohne Makroflora und -fauna    11</w:t>
      </w:r>
    </w:p>
    <w:p>
      <w:r>
        <w:rPr>
          <w:rFonts w:ascii="Courier New" w:hAnsi="Courier New"/>
          <w:sz w:val="17"/>
        </w:rPr>
        <w:t xml:space="preserve">05.02.12a    SBO Geogenes Riff inkl. Steinfeld/Blockfeld, mariner Findling, Restsediment mit vereinzelten Steinen oder Blöcken    16</w:t>
      </w:r>
    </w:p>
    <w:p>
      <w:r>
        <w:rPr>
          <w:rFonts w:ascii="Courier New" w:hAnsi="Courier New"/>
          <w:sz w:val="17"/>
        </w:rPr>
        <w:t xml:space="preserve">05.02.13a    SBO Biogenes Riff mit (lagestabilen) Miesmuscheln (Mytilus edulis)    15</w:t>
      </w:r>
    </w:p>
    <w:p>
      <w:r>
        <w:rPr>
          <w:rFonts w:ascii="Courier New" w:hAnsi="Courier New"/>
          <w:sz w:val="17"/>
        </w:rPr>
        <w:t xml:space="preserve">05.02.14a    SBO Artenreiche Kies-, Grobsand- und Schillgründe    15</w:t>
      </w:r>
    </w:p>
    <w:p>
      <w:r>
        <w:rPr>
          <w:rFonts w:ascii="Courier New" w:hAnsi="Courier New"/>
          <w:sz w:val="17"/>
        </w:rPr>
        <w:t xml:space="preserve">06a.    ANTHROPOGENE STRUKTUREN IM MEERES- UND KÜSTENBEREICH    </w:t>
      </w:r>
    </w:p>
    <w:p>
      <w:r>
        <w:rPr>
          <w:rFonts w:ascii="Courier New" w:hAnsi="Courier New"/>
          <w:sz w:val="17"/>
        </w:rPr>
        <w:t xml:space="preserve">06a.01.    Künstliche Strukturen im Meeres- und Küstenbereich    </w:t>
      </w:r>
    </w:p>
    <w:p>
      <w:r>
        <w:rPr>
          <w:rFonts w:ascii="Courier New" w:hAnsi="Courier New"/>
          <w:sz w:val="17"/>
        </w:rPr>
        <w:t xml:space="preserve">06a.01.01    Hafenbecken und Marinas    6</w:t>
      </w:r>
    </w:p>
    <w:p>
      <w:r>
        <w:rPr>
          <w:rFonts w:ascii="Courier New" w:hAnsi="Courier New"/>
          <w:sz w:val="17"/>
        </w:rPr>
        <w:t xml:space="preserve">06a.01.02    Hafenanlage an Land, Kai    1</w:t>
      </w:r>
    </w:p>
    <w:p>
      <w:r>
        <w:rPr>
          <w:rFonts w:ascii="Courier New" w:hAnsi="Courier New"/>
          <w:sz w:val="17"/>
        </w:rPr>
        <w:t xml:space="preserve">06a.01.03    Küstenschutzbauwerk (inkl. Steinschüttungen, Deckwerke)    4</w:t>
      </w:r>
    </w:p>
    <w:p>
      <w:r>
        <w:rPr>
          <w:rFonts w:ascii="Courier New" w:hAnsi="Courier New"/>
          <w:sz w:val="17"/>
        </w:rPr>
        <w:t xml:space="preserve">06a.01.04    Buhne, Mole    5</w:t>
      </w:r>
    </w:p>
    <w:p>
      <w:r>
        <w:rPr>
          <w:rFonts w:ascii="Courier New" w:hAnsi="Courier New"/>
          <w:sz w:val="17"/>
        </w:rPr>
        <w:t xml:space="preserve">06a.01.05    Lahnung    9</w:t>
      </w:r>
    </w:p>
    <w:p>
      <w:r>
        <w:rPr>
          <w:rFonts w:ascii="Courier New" w:hAnsi="Courier New"/>
          <w:sz w:val="17"/>
        </w:rPr>
        <w:t xml:space="preserve">06a.01.06    Schiffswrack    9</w:t>
      </w:r>
    </w:p>
    <w:p>
      <w:r>
        <w:rPr>
          <w:rFonts w:ascii="Courier New" w:hAnsi="Courier New"/>
          <w:sz w:val="17"/>
        </w:rPr>
        <w:t xml:space="preserve">06a.02    Sonstige technische Bauwerke über Meeresboden    </w:t>
      </w:r>
    </w:p>
    <w:p>
      <w:r>
        <w:rPr>
          <w:rFonts w:ascii="Courier New" w:hAnsi="Courier New"/>
          <w:sz w:val="17"/>
        </w:rPr>
        <w:t xml:space="preserve">06a.02.01    Technisches Bauwerk aus Naturstein/natürlichem Substrat in gleichartigem natürlichen Umgebungssubstrat    9</w:t>
      </w:r>
    </w:p>
    <w:p>
      <w:r>
        <w:rPr>
          <w:rFonts w:ascii="Courier New" w:hAnsi="Courier New"/>
          <w:sz w:val="17"/>
        </w:rPr>
        <w:t xml:space="preserve">06a.02.02    Technisches Bauwerk aus Naturstein/natürlichem Material in anderem natürlichen Substrat    4</w:t>
      </w:r>
    </w:p>
    <w:p>
      <w:r>
        <w:rPr>
          <w:rFonts w:ascii="Courier New" w:hAnsi="Courier New"/>
          <w:sz w:val="17"/>
        </w:rPr>
        <w:t xml:space="preserve">06a.02.03    Technisches Bauwerk aus sonstigen Materialien    2</w:t>
      </w:r>
    </w:p>
    <w:p>
      <w:r>
        <w:rPr>
          <w:rFonts w:ascii="Courier New" w:hAnsi="Courier New"/>
          <w:sz w:val="17"/>
        </w:rPr>
        <w:t xml:space="preserve">06a.03    Naturfernes Salz- und Brackgewässer im Küstenbereich    </w:t>
      </w:r>
    </w:p>
    <w:p>
      <w:r>
        <w:rPr>
          <w:rFonts w:ascii="Courier New" w:hAnsi="Courier New"/>
          <w:sz w:val="17"/>
        </w:rPr>
        <w:t xml:space="preserve">06a.03.01    Fahrrinne im Wattenmeer    5</w:t>
      </w:r>
    </w:p>
    <w:p>
      <w:r>
        <w:rPr>
          <w:rFonts w:ascii="Courier New" w:hAnsi="Courier New"/>
          <w:sz w:val="17"/>
        </w:rPr>
        <w:t xml:space="preserve">06a.03.02    Ausgebauter Brackwasserbach    8</w:t>
      </w:r>
    </w:p>
    <w:p>
      <w:r>
        <w:rPr>
          <w:rFonts w:ascii="Courier New" w:hAnsi="Courier New"/>
          <w:sz w:val="17"/>
        </w:rPr>
        <w:t xml:space="preserve">06a.03.03    Salz- und Brackwassergraben im Küstenbereich    8</w:t>
      </w:r>
    </w:p>
    <w:p>
      <w:r>
        <w:rPr>
          <w:rFonts w:ascii="Courier New" w:hAnsi="Courier New"/>
          <w:sz w:val="17"/>
        </w:rPr>
        <w:t xml:space="preserve">06a.03.04    Naturfernes salzhaltiges Abgrabungsgewässer der Küste    5</w:t>
      </w:r>
    </w:p>
    <w:p>
      <w:r>
        <w:rPr>
          <w:rFonts w:ascii="Courier New" w:hAnsi="Courier New"/>
          <w:sz w:val="17"/>
        </w:rPr>
        <w:t xml:space="preserve">06a.03.05    Sonstiges anthropogenes Salz- und Brackgewässer im Küstenbereich    6</w:t>
      </w:r>
    </w:p>
    <w:p>
      <w:r>
        <w:rPr>
          <w:rFonts w:ascii="Courier New" w:hAnsi="Courier New"/>
          <w:sz w:val="17"/>
        </w:rPr>
        <w:t xml:space="preserve">06a.04    Anthropogene Sand-, Spül- und Verlandungsflächen    </w:t>
      </w:r>
    </w:p>
    <w:p>
      <w:r>
        <w:rPr>
          <w:rFonts w:ascii="Courier New" w:hAnsi="Courier New"/>
          <w:sz w:val="17"/>
        </w:rPr>
        <w:t xml:space="preserve">06a.04.01    Spülfläche mit Wattvegetation    10</w:t>
      </w:r>
    </w:p>
    <w:p>
      <w:r>
        <w:rPr>
          <w:rFonts w:ascii="Courier New" w:hAnsi="Courier New"/>
          <w:sz w:val="17"/>
        </w:rPr>
        <w:t xml:space="preserve">06a.04.02    Spülfläche mit Salzwiese    10</w:t>
      </w:r>
    </w:p>
    <w:p>
      <w:r>
        <w:rPr>
          <w:rFonts w:ascii="Courier New" w:hAnsi="Courier New"/>
          <w:sz w:val="17"/>
        </w:rPr>
        <w:t xml:space="preserve">06a.04.03    Sonstige Spül- und Verlandungsflächen    8</w:t>
      </w:r>
    </w:p>
    <w:p>
      <w:r>
        <w:rPr>
          <w:rFonts w:ascii="Courier New" w:hAnsi="Courier New"/>
          <w:sz w:val="17"/>
        </w:rPr>
        <w:t xml:space="preserve">07.    SALZGRÜNLAND DER NORDSEEKÜSTE (Supralitoral)    </w:t>
      </w:r>
    </w:p>
    <w:p>
      <w:r>
        <w:rPr>
          <w:rFonts w:ascii="Courier New" w:hAnsi="Courier New"/>
          <w:sz w:val="17"/>
        </w:rPr>
        <w:t xml:space="preserve">07.01    Unteres Salzgrünland der Nordseeküste (z. B. Andelrasen)    18</w:t>
      </w:r>
    </w:p>
    <w:p>
      <w:r>
        <w:rPr>
          <w:rFonts w:ascii="Courier New" w:hAnsi="Courier New"/>
          <w:sz w:val="17"/>
        </w:rPr>
        <w:t xml:space="preserve">07.02    Höhergelegenes Salzgrünland der Nordseeküste (z. B. Rotschwingel- und Bottenbinsenrasen)    16</w:t>
      </w:r>
    </w:p>
    <w:p>
      <w:r>
        <w:rPr>
          <w:rFonts w:ascii="Courier New" w:hAnsi="Courier New"/>
          <w:sz w:val="17"/>
        </w:rPr>
        <w:t xml:space="preserve">07.03    Strandwiesen der Nordseeküste [Komplex]    19</w:t>
      </w:r>
    </w:p>
    <w:p>
      <w:r>
        <w:rPr>
          <w:rFonts w:ascii="Courier New" w:hAnsi="Courier New"/>
          <w:sz w:val="17"/>
        </w:rPr>
        <w:t xml:space="preserve">07.04    Brack- und Salzwasserröhricht der Nordseeküste und der Ästuare    18</w:t>
      </w:r>
    </w:p>
    <w:p>
      <w:r>
        <w:rPr>
          <w:rFonts w:ascii="Courier New" w:hAnsi="Courier New"/>
          <w:sz w:val="17"/>
        </w:rPr>
        <w:t xml:space="preserve">07.05    Brackwasser-Hochstaudenflur der Nordseeküste und der Ästuare    20</w:t>
      </w:r>
    </w:p>
    <w:p>
      <w:r>
        <w:rPr>
          <w:rFonts w:ascii="Courier New" w:hAnsi="Courier New"/>
          <w:sz w:val="17"/>
        </w:rPr>
        <w:t xml:space="preserve">07.06    Brackwasserbeeinflusstes Grünland der Nordseeküste und der Ästuare    20</w:t>
      </w:r>
    </w:p>
    <w:p>
      <w:r>
        <w:rPr>
          <w:rFonts w:ascii="Courier New" w:hAnsi="Courier New"/>
          <w:sz w:val="17"/>
        </w:rPr>
        <w:t xml:space="preserve">08.    SALZGRÜNLAND, BRACKWASSERRÖHRICHTE UND HOCHSTAUDENFLUREN DES GEOLITORALS DER OSTSEEKÜSTE    </w:t>
      </w:r>
    </w:p>
    <w:p>
      <w:r>
        <w:rPr>
          <w:rFonts w:ascii="Courier New" w:hAnsi="Courier New"/>
          <w:sz w:val="17"/>
        </w:rPr>
        <w:t xml:space="preserve">08.01    Salzgrünland des Geolitorals der Ostseeküste (ohne Röhrichte)    21</w:t>
      </w:r>
    </w:p>
    <w:p>
      <w:r>
        <w:rPr>
          <w:rFonts w:ascii="Courier New" w:hAnsi="Courier New"/>
          <w:sz w:val="17"/>
        </w:rPr>
        <w:t xml:space="preserve">08.02    Brackwasserröhrichte der Ostseeküste (Übergangsbereich Hydro- und Geolitoral)    17</w:t>
      </w:r>
    </w:p>
    <w:p>
      <w:r>
        <w:rPr>
          <w:rFonts w:ascii="Courier New" w:hAnsi="Courier New"/>
          <w:sz w:val="17"/>
        </w:rPr>
        <w:t xml:space="preserve">08.03    Brackwasser-Hochstaudenfluren der Ostseeküste    18</w:t>
      </w:r>
    </w:p>
    <w:p>
      <w:r>
        <w:rPr>
          <w:rFonts w:ascii="Courier New" w:hAnsi="Courier New"/>
          <w:sz w:val="17"/>
        </w:rPr>
        <w:t xml:space="preserve">08.04    Schlenke, Kolk und Rinne des Geolitorals der Ostseeküste mit Pioniervegetation (u. a. Queller)    18</w:t>
      </w:r>
    </w:p>
    <w:p>
      <w:r>
        <w:rPr>
          <w:rFonts w:ascii="Courier New" w:hAnsi="Courier New"/>
          <w:sz w:val="17"/>
        </w:rPr>
        <w:t xml:space="preserve">08.05    Strandwiesen der Ostseeküste [Komplex]    18</w:t>
      </w:r>
    </w:p>
    <w:p>
      <w:r>
        <w:rPr>
          <w:rFonts w:ascii="Courier New" w:hAnsi="Courier New"/>
          <w:sz w:val="17"/>
        </w:rPr>
        <w:t xml:space="preserve">09.    SÄNDE, SAND-, GERÖLL- UND BLOCKSTRÄNDE    </w:t>
      </w:r>
    </w:p>
    <w:p>
      <w:r>
        <w:rPr>
          <w:rFonts w:ascii="Courier New" w:hAnsi="Courier New"/>
          <w:sz w:val="17"/>
        </w:rPr>
        <w:t xml:space="preserve">09.01    Sandbank, Außensand und Nehrungshaken    18</w:t>
      </w:r>
    </w:p>
    <w:p>
      <w:r>
        <w:rPr>
          <w:rFonts w:ascii="Courier New" w:hAnsi="Courier New"/>
          <w:sz w:val="17"/>
        </w:rPr>
        <w:t xml:space="preserve">09.02    Sandstrände und Sandplaten    18</w:t>
      </w:r>
    </w:p>
    <w:p>
      <w:r>
        <w:rPr>
          <w:rFonts w:ascii="Courier New" w:hAnsi="Courier New"/>
          <w:sz w:val="17"/>
        </w:rPr>
        <w:t xml:space="preserve">09.03    Kies- und Geröllstrände    17</w:t>
      </w:r>
    </w:p>
    <w:p>
      <w:r>
        <w:rPr>
          <w:rFonts w:ascii="Courier New" w:hAnsi="Courier New"/>
          <w:sz w:val="17"/>
        </w:rPr>
        <w:t xml:space="preserve">09.04    Blockstrände    17</w:t>
      </w:r>
    </w:p>
    <w:p>
      <w:r>
        <w:rPr>
          <w:rFonts w:ascii="Courier New" w:hAnsi="Courier New"/>
          <w:sz w:val="17"/>
        </w:rPr>
        <w:t xml:space="preserve">09.05    Strandwälle    18</w:t>
      </w:r>
    </w:p>
    <w:p>
      <w:r>
        <w:rPr>
          <w:rFonts w:ascii="Courier New" w:hAnsi="Courier New"/>
          <w:sz w:val="17"/>
        </w:rPr>
        <w:t xml:space="preserve">09.06    Strandgewässer    20</w:t>
      </w:r>
    </w:p>
    <w:p>
      <w:r>
        <w:rPr>
          <w:rFonts w:ascii="Courier New" w:hAnsi="Courier New"/>
          <w:sz w:val="17"/>
        </w:rPr>
        <w:t xml:space="preserve">10.    KÜSTENDÜNEN    </w:t>
      </w:r>
    </w:p>
    <w:p>
      <w:r>
        <w:rPr>
          <w:rFonts w:ascii="Courier New" w:hAnsi="Courier New"/>
          <w:sz w:val="17"/>
        </w:rPr>
        <w:t xml:space="preserve">10.01    Vordüne    20</w:t>
      </w:r>
    </w:p>
    <w:p>
      <w:r>
        <w:rPr>
          <w:rFonts w:ascii="Courier New" w:hAnsi="Courier New"/>
          <w:sz w:val="17"/>
        </w:rPr>
        <w:t xml:space="preserve">10.02    Weißdüne    18</w:t>
      </w:r>
    </w:p>
    <w:p>
      <w:r>
        <w:rPr>
          <w:rFonts w:ascii="Courier New" w:hAnsi="Courier New"/>
          <w:sz w:val="17"/>
        </w:rPr>
        <w:t xml:space="preserve">10.03    Graudünen (Dünenrasen)    20</w:t>
      </w:r>
    </w:p>
    <w:p>
      <w:r>
        <w:rPr>
          <w:rFonts w:ascii="Courier New" w:hAnsi="Courier New"/>
          <w:sz w:val="17"/>
        </w:rPr>
        <w:t xml:space="preserve">10.04    Braundünen (Küstendünenheiden)    20</w:t>
      </w:r>
    </w:p>
    <w:p>
      <w:r>
        <w:rPr>
          <w:rFonts w:ascii="Courier New" w:hAnsi="Courier New"/>
          <w:sz w:val="17"/>
        </w:rPr>
        <w:t xml:space="preserve">10.05    Feuchte/nasse Dünentäler, inkl. Dünenmoore [Komplex]    24</w:t>
      </w:r>
    </w:p>
    <w:p>
      <w:r>
        <w:rPr>
          <w:rFonts w:ascii="Courier New" w:hAnsi="Courier New"/>
          <w:sz w:val="17"/>
        </w:rPr>
        <w:t xml:space="preserve">10.06    Dünengebüsche    18</w:t>
      </w:r>
    </w:p>
    <w:p>
      <w:r>
        <w:rPr>
          <w:rFonts w:ascii="Courier New" w:hAnsi="Courier New"/>
          <w:sz w:val="17"/>
        </w:rPr>
        <w:t xml:space="preserve">10.07    Wanderdüne    22</w:t>
      </w:r>
    </w:p>
    <w:p>
      <w:r>
        <w:rPr>
          <w:rFonts w:ascii="Courier New" w:hAnsi="Courier New"/>
          <w:sz w:val="17"/>
        </w:rPr>
        <w:t xml:space="preserve">11.    FELS- UND STEILKÜSTEN    </w:t>
      </w:r>
    </w:p>
    <w:p>
      <w:r>
        <w:rPr>
          <w:rFonts w:ascii="Courier New" w:hAnsi="Courier New"/>
          <w:sz w:val="17"/>
        </w:rPr>
        <w:t xml:space="preserve">11.01    Sandstein-Felsküste (nur Helgoland)    22</w:t>
      </w:r>
    </w:p>
    <w:p>
      <w:r>
        <w:rPr>
          <w:rFonts w:ascii="Courier New" w:hAnsi="Courier New"/>
          <w:sz w:val="17"/>
        </w:rPr>
        <w:t xml:space="preserve">11.02    Kreide-Felsküste (Ostsee)    18</w:t>
      </w:r>
    </w:p>
    <w:p>
      <w:r>
        <w:rPr>
          <w:rFonts w:ascii="Courier New" w:hAnsi="Courier New"/>
          <w:sz w:val="17"/>
        </w:rPr>
        <w:t xml:space="preserve">11.03    Geestkliff der Nordseeküste und -inseln    19</w:t>
      </w:r>
    </w:p>
    <w:p>
      <w:r>
        <w:rPr>
          <w:rFonts w:ascii="Courier New" w:hAnsi="Courier New"/>
          <w:sz w:val="17"/>
        </w:rPr>
        <w:t xml:space="preserve">11.04    Moränensteilküsten der Ostsee    17</w:t>
      </w:r>
    </w:p>
    <w:p>
      <w:r>
        <w:rPr>
          <w:rFonts w:ascii="Courier New" w:hAnsi="Courier New"/>
          <w:sz w:val="17"/>
        </w:rPr>
        <w:t xml:space="preserve">12a.    FLIESSGEWÄSSER DER BRACKWASSER-ÄSTUARE    </w:t>
      </w:r>
    </w:p>
    <w:p>
      <w:r>
        <w:rPr>
          <w:rFonts w:ascii="Courier New" w:hAnsi="Courier New"/>
          <w:sz w:val="17"/>
        </w:rPr>
        <w:t xml:space="preserve">12a.01    Unverändertes und gering verändertes Fließgewässer der Brackwasser-Ästuare    23</w:t>
      </w:r>
    </w:p>
    <w:p>
      <w:r>
        <w:rPr>
          <w:rFonts w:ascii="Courier New" w:hAnsi="Courier New"/>
          <w:sz w:val="17"/>
        </w:rPr>
        <w:t xml:space="preserve">12a.02    Mäßig verändertes Fließgewässer der Brackwasser-Ästuare    15</w:t>
      </w:r>
    </w:p>
    <w:p>
      <w:r>
        <w:rPr>
          <w:rFonts w:ascii="Courier New" w:hAnsi="Courier New"/>
          <w:sz w:val="17"/>
        </w:rPr>
        <w:t xml:space="preserve">12a.03    Stark verändertes Fließgewässer der Brackwasser-Ästuare    6</w:t>
      </w:r>
    </w:p>
    <w:p>
      <w:r>
        <w:rPr>
          <w:rFonts w:ascii="Courier New" w:hAnsi="Courier New"/>
          <w:sz w:val="17"/>
        </w:rPr>
        <w:t xml:space="preserve">12a.04    Zeitweilig trockenfallende Lebensräume unterhalb des Mittelwasserbereichs an Ästuaren einschließlich Brackwasserwatt    </w:t>
      </w:r>
    </w:p>
    <w:p>
      <w:r>
        <w:rPr>
          <w:rFonts w:ascii="Courier New" w:hAnsi="Courier New"/>
          <w:sz w:val="17"/>
        </w:rPr>
        <w:t xml:space="preserve">12a.04.01    – Natürliche oder naturnahe Ausprägung    20</w:t>
      </w:r>
    </w:p>
    <w:p>
      <w:r>
        <w:rPr>
          <w:rFonts w:ascii="Courier New" w:hAnsi="Courier New"/>
          <w:sz w:val="17"/>
        </w:rPr>
        <w:t xml:space="preserve">12a.04.02    – Bedingt naturnahe Ausprägung    14</w:t>
      </w:r>
    </w:p>
    <w:p>
      <w:r>
        <w:rPr>
          <w:rFonts w:ascii="Courier New" w:hAnsi="Courier New"/>
          <w:sz w:val="17"/>
        </w:rPr>
        <w:t xml:space="preserve">    BIOTOPTYPEN DES BINNENLANDES    </w:t>
      </w:r>
    </w:p>
    <w:p>
      <w:r>
        <w:rPr>
          <w:rFonts w:ascii="Courier New" w:hAnsi="Courier New"/>
          <w:sz w:val="17"/>
        </w:rPr>
        <w:t xml:space="preserve">22.    QUELLEN (inkl. Quellabfluss [Krenal])    </w:t>
      </w:r>
    </w:p>
    <w:p>
      <w:r>
        <w:rPr>
          <w:rFonts w:ascii="Courier New" w:hAnsi="Courier New"/>
          <w:sz w:val="17"/>
        </w:rPr>
        <w:t xml:space="preserve">22.01.01    Kalkarme Sicker- und Sumpfquellen (Helokrenen)    22</w:t>
      </w:r>
    </w:p>
    <w:p>
      <w:r>
        <w:rPr>
          <w:rFonts w:ascii="Courier New" w:hAnsi="Courier New"/>
          <w:sz w:val="17"/>
        </w:rPr>
        <w:t xml:space="preserve">22.01.02    Kalkreiche Sicker- und Sumpfquellen (Helokrenen) (inkl. Kalktuff-Sicker- und -Sumpfquelle)    20</w:t>
      </w:r>
    </w:p>
    <w:p>
      <w:r>
        <w:rPr>
          <w:rFonts w:ascii="Courier New" w:hAnsi="Courier New"/>
          <w:sz w:val="17"/>
        </w:rPr>
        <w:t xml:space="preserve">22.02    Grundquellen (Limnokrenen)    22</w:t>
      </w:r>
    </w:p>
    <w:p>
      <w:r>
        <w:rPr>
          <w:rFonts w:ascii="Courier New" w:hAnsi="Courier New"/>
          <w:sz w:val="17"/>
        </w:rPr>
        <w:t xml:space="preserve">22.03    Sturzquellen (Rheokrenen) (inkl. Kalktuff-Sturzquelle)    22</w:t>
      </w:r>
    </w:p>
    <w:p>
      <w:r>
        <w:rPr>
          <w:rFonts w:ascii="Courier New" w:hAnsi="Courier New"/>
          <w:sz w:val="17"/>
        </w:rPr>
        <w:t xml:space="preserve">22.04    Salz- oder Solquellen    23</w:t>
      </w:r>
    </w:p>
    <w:p>
      <w:r>
        <w:rPr>
          <w:rFonts w:ascii="Courier New" w:hAnsi="Courier New"/>
          <w:sz w:val="17"/>
        </w:rPr>
        <w:t xml:space="preserve">22.05    künstlich gefasste Quellen    11</w:t>
      </w:r>
    </w:p>
    <w:p>
      <w:r>
        <w:rPr>
          <w:rFonts w:ascii="Courier New" w:hAnsi="Courier New"/>
          <w:sz w:val="17"/>
        </w:rPr>
        <w:t xml:space="preserve">23.    FLIESSENDE GEWÄSSER    </w:t>
      </w:r>
    </w:p>
    <w:p>
      <w:r>
        <w:rPr>
          <w:rFonts w:ascii="Courier New" w:hAnsi="Courier New"/>
          <w:sz w:val="17"/>
        </w:rPr>
        <w:t xml:space="preserve">23.01    Natürliche und naturnahe Fließgewässer    22</w:t>
      </w:r>
    </w:p>
    <w:p>
      <w:r>
        <w:rPr>
          <w:rFonts w:ascii="Courier New" w:hAnsi="Courier New"/>
          <w:sz w:val="17"/>
        </w:rPr>
        <w:t xml:space="preserve">23.02    Anthropogen mäßig beeinträchtigte Fließgewässer    17</w:t>
      </w:r>
    </w:p>
    <w:p>
      <w:r>
        <w:rPr>
          <w:rFonts w:ascii="Courier New" w:hAnsi="Courier New"/>
          <w:sz w:val="17"/>
        </w:rPr>
        <w:t xml:space="preserve">23.03    Anthropogen stark beeinträchtigte Fließgewässer    </w:t>
      </w:r>
    </w:p>
    <w:p>
      <w:r>
        <w:rPr>
          <w:rFonts w:ascii="Courier New" w:hAnsi="Courier New"/>
          <w:sz w:val="17"/>
        </w:rPr>
        <w:t xml:space="preserve">23.03a.01    – Typische Ausprägung    8</w:t>
      </w:r>
    </w:p>
    <w:p>
      <w:r>
        <w:rPr>
          <w:rFonts w:ascii="Courier New" w:hAnsi="Courier New"/>
          <w:sz w:val="17"/>
        </w:rPr>
        <w:t xml:space="preserve">23.03a.02    – Besondere Ausprägung mit Flachwasserzonen oder Wasserpflanzen    13</w:t>
      </w:r>
    </w:p>
    <w:p>
      <w:r>
        <w:rPr>
          <w:rFonts w:ascii="Courier New" w:hAnsi="Courier New"/>
          <w:sz w:val="17"/>
        </w:rPr>
        <w:t xml:space="preserve">23.04    Anthropogen sehr stark veränderte Fließgewässer    </w:t>
      </w:r>
    </w:p>
    <w:p>
      <w:r>
        <w:rPr>
          <w:rFonts w:ascii="Courier New" w:hAnsi="Courier New"/>
          <w:sz w:val="17"/>
        </w:rPr>
        <w:t xml:space="preserve">23.04a.01    – Typische Ausprägung    5</w:t>
      </w:r>
    </w:p>
    <w:p>
      <w:r>
        <w:rPr>
          <w:rFonts w:ascii="Courier New" w:hAnsi="Courier New"/>
          <w:sz w:val="17"/>
        </w:rPr>
        <w:t xml:space="preserve">23.04a.02    – Besondere Ausprägung mit Flachwasserzonen oder Wasserpflanzen    9</w:t>
      </w:r>
    </w:p>
    <w:p>
      <w:r>
        <w:rPr>
          <w:rFonts w:ascii="Courier New" w:hAnsi="Courier New"/>
          <w:sz w:val="17"/>
        </w:rPr>
        <w:t xml:space="preserve">23.05    Künstliche lineare Gewässerstrukturen    </w:t>
      </w:r>
    </w:p>
    <w:p>
      <w:r>
        <w:rPr>
          <w:rFonts w:ascii="Courier New" w:hAnsi="Courier New"/>
          <w:sz w:val="17"/>
        </w:rPr>
        <w:t xml:space="preserve">23.05.01a    Graben mit periodischer oder dauerhafter Wasserführung (fließendes oder stehendes Gewässer)    </w:t>
      </w:r>
    </w:p>
    <w:p>
      <w:r>
        <w:rPr>
          <w:rFonts w:ascii="Courier New" w:hAnsi="Courier New"/>
          <w:sz w:val="17"/>
        </w:rPr>
        <w:t xml:space="preserve">23.05.01a.01    – Naturnahe Ausbildung/ohne oder mit extensiver Unterhaltung    13</w:t>
      </w:r>
    </w:p>
    <w:p>
      <w:r>
        <w:rPr>
          <w:rFonts w:ascii="Courier New" w:hAnsi="Courier New"/>
          <w:sz w:val="17"/>
        </w:rPr>
        <w:t xml:space="preserve">23.05.01a.02    – Naturferne Ausbildung/intensive Unterhaltung    8</w:t>
      </w:r>
    </w:p>
    <w:p>
      <w:r>
        <w:rPr>
          <w:rFonts w:ascii="Courier New" w:hAnsi="Courier New"/>
          <w:sz w:val="17"/>
        </w:rPr>
        <w:t xml:space="preserve">23.05.02    Technische Rinne, Halbschale    3</w:t>
      </w:r>
    </w:p>
    <w:p>
      <w:r>
        <w:rPr>
          <w:rFonts w:ascii="Courier New" w:hAnsi="Courier New"/>
          <w:sz w:val="17"/>
        </w:rPr>
        <w:t xml:space="preserve">23.05.03    Verrohrung    1</w:t>
      </w:r>
    </w:p>
    <w:p>
      <w:r>
        <w:rPr>
          <w:rFonts w:ascii="Courier New" w:hAnsi="Courier New"/>
          <w:sz w:val="17"/>
        </w:rPr>
        <w:t xml:space="preserve">23.05.04a    Kanäle    </w:t>
      </w:r>
    </w:p>
    <w:p>
      <w:r>
        <w:rPr>
          <w:rFonts w:ascii="Courier New" w:hAnsi="Courier New"/>
          <w:sz w:val="17"/>
        </w:rPr>
        <w:t xml:space="preserve">23.05.04a.01    – Naturnahe Ausprägung    10</w:t>
      </w:r>
    </w:p>
    <w:p>
      <w:r>
        <w:rPr>
          <w:rFonts w:ascii="Courier New" w:hAnsi="Courier New"/>
          <w:sz w:val="17"/>
        </w:rPr>
        <w:t xml:space="preserve">23.05.04a.02    – Naturferne Ausprägung    4</w:t>
      </w:r>
    </w:p>
    <w:p>
      <w:r>
        <w:rPr>
          <w:rFonts w:ascii="Courier New" w:hAnsi="Courier New"/>
          <w:sz w:val="17"/>
        </w:rPr>
        <w:t xml:space="preserve">23.05.05a    Technische Uferbefestigungen und -vorschüttungen, Regelungsbauwerke    3</w:t>
      </w:r>
    </w:p>
    <w:p>
      <w:r>
        <w:rPr>
          <w:rFonts w:ascii="Courier New" w:hAnsi="Courier New"/>
          <w:sz w:val="17"/>
        </w:rPr>
        <w:t xml:space="preserve">23.05.06a    Technische-biologische Ufersicherungen    8</w:t>
      </w:r>
    </w:p>
    <w:p>
      <w:r>
        <w:rPr>
          <w:rFonts w:ascii="Courier New" w:hAnsi="Courier New"/>
          <w:sz w:val="17"/>
        </w:rPr>
        <w:t xml:space="preserve">23.05.07a    Spundwand    1</w:t>
      </w:r>
    </w:p>
    <w:p>
      <w:r>
        <w:rPr>
          <w:rFonts w:ascii="Courier New" w:hAnsi="Courier New"/>
          <w:sz w:val="17"/>
        </w:rPr>
        <w:t xml:space="preserve">23.05.08a    Sonstige lineare Gewässerstrukturen, z. B. Fischpässe und Umgehungsgerinne    </w:t>
      </w:r>
    </w:p>
    <w:p>
      <w:r>
        <w:rPr>
          <w:rFonts w:ascii="Courier New" w:hAnsi="Courier New"/>
          <w:sz w:val="17"/>
        </w:rPr>
        <w:t xml:space="preserve">23.05.08a.01    – Naturnahe Ausbildung    11</w:t>
      </w:r>
    </w:p>
    <w:p>
      <w:r>
        <w:rPr>
          <w:rFonts w:ascii="Courier New" w:hAnsi="Courier New"/>
          <w:sz w:val="17"/>
        </w:rPr>
        <w:t xml:space="preserve">23.05.08a.02    – Naturferne Ausbildung    4</w:t>
      </w:r>
    </w:p>
    <w:p>
      <w:r>
        <w:rPr>
          <w:rFonts w:ascii="Courier New" w:hAnsi="Courier New"/>
          <w:sz w:val="17"/>
        </w:rPr>
        <w:t xml:space="preserve">23.06    Mündungen in Binnengewässer    17</w:t>
      </w:r>
    </w:p>
    <w:p>
      <w:r>
        <w:rPr>
          <w:rFonts w:ascii="Courier New" w:hAnsi="Courier New"/>
          <w:sz w:val="17"/>
        </w:rPr>
        <w:t xml:space="preserve">23.07    Sonderformen im Fließgewässerverlauf    </w:t>
      </w:r>
    </w:p>
    <w:p>
      <w:r>
        <w:rPr>
          <w:rFonts w:ascii="Courier New" w:hAnsi="Courier New"/>
          <w:sz w:val="17"/>
        </w:rPr>
        <w:t xml:space="preserve">23.07.01    Wasserfall    21</w:t>
      </w:r>
    </w:p>
    <w:p>
      <w:r>
        <w:rPr>
          <w:rFonts w:ascii="Courier New" w:hAnsi="Courier New"/>
          <w:sz w:val="17"/>
        </w:rPr>
        <w:t xml:space="preserve">23.07.02    Altarm    21</w:t>
      </w:r>
    </w:p>
    <w:p>
      <w:r>
        <w:rPr>
          <w:rFonts w:ascii="Courier New" w:hAnsi="Courier New"/>
          <w:sz w:val="17"/>
        </w:rPr>
        <w:t xml:space="preserve">23.07.03    Seeabfluss (natürlich oder naturnah)    17</w:t>
      </w:r>
    </w:p>
    <w:p>
      <w:r>
        <w:rPr>
          <w:rFonts w:ascii="Courier New" w:hAnsi="Courier New"/>
          <w:sz w:val="17"/>
        </w:rPr>
        <w:t xml:space="preserve">23.07.04    Staustrecke    6</w:t>
      </w:r>
    </w:p>
    <w:p>
      <w:r>
        <w:rPr>
          <w:rFonts w:ascii="Courier New" w:hAnsi="Courier New"/>
          <w:sz w:val="17"/>
        </w:rPr>
        <w:t xml:space="preserve">23.07.05    Salzbach    22</w:t>
      </w:r>
    </w:p>
    <w:p>
      <w:r>
        <w:rPr>
          <w:rFonts w:ascii="Courier New" w:hAnsi="Courier New"/>
          <w:sz w:val="17"/>
        </w:rPr>
        <w:t xml:space="preserve">23.08    Zeitweilig trockenfallende Lebensräume unterhalb des Mittelwasserbereichs an fließenden Gewässern (einschließlich Süßwasserwatt)    </w:t>
      </w:r>
    </w:p>
    <w:p>
      <w:r>
        <w:rPr>
          <w:rFonts w:ascii="Courier New" w:hAnsi="Courier New"/>
          <w:sz w:val="17"/>
        </w:rPr>
        <w:t xml:space="preserve">23.08a.01    – Natürliche oder naturnahe Ausprägung    20</w:t>
      </w:r>
    </w:p>
    <w:p>
      <w:r>
        <w:rPr>
          <w:rFonts w:ascii="Courier New" w:hAnsi="Courier New"/>
          <w:sz w:val="17"/>
        </w:rPr>
        <w:t xml:space="preserve">23.08a.02    – Bedingt naturnahe Ausprägung    14</w:t>
      </w:r>
    </w:p>
    <w:p>
      <w:r>
        <w:rPr>
          <w:rFonts w:ascii="Courier New" w:hAnsi="Courier New"/>
          <w:sz w:val="17"/>
        </w:rPr>
        <w:t xml:space="preserve">23.09    Natürliche und naturnahe temporäre Fließgewässer    20</w:t>
      </w:r>
    </w:p>
    <w:p>
      <w:r>
        <w:rPr>
          <w:rFonts w:ascii="Courier New" w:hAnsi="Courier New"/>
          <w:sz w:val="17"/>
        </w:rPr>
        <w:t xml:space="preserve">24.    STEHENDE GEWÄSSER    </w:t>
      </w:r>
    </w:p>
    <w:p>
      <w:r>
        <w:rPr>
          <w:rFonts w:ascii="Courier New" w:hAnsi="Courier New"/>
          <w:sz w:val="17"/>
        </w:rPr>
        <w:t xml:space="preserve">24.01    Dystrophe stehende Gewässer/Moorgewässer (natürliche oder naturnahe)    </w:t>
      </w:r>
    </w:p>
    <w:p>
      <w:r>
        <w:rPr>
          <w:rFonts w:ascii="Courier New" w:hAnsi="Courier New"/>
          <w:sz w:val="17"/>
        </w:rPr>
        <w:t xml:space="preserve">24.01a    Natürliche dystrophe Gewässer    20</w:t>
      </w:r>
    </w:p>
    <w:p>
      <w:r>
        <w:rPr>
          <w:rFonts w:ascii="Courier New" w:hAnsi="Courier New"/>
          <w:sz w:val="17"/>
        </w:rPr>
        <w:t xml:space="preserve">24.01b    Naturnahe dystrophe Gewässer, inkl. sich selbst überlassene Abbaugewässer (Teilabschnitte können getrennt betrachtet werden)    16</w:t>
      </w:r>
    </w:p>
    <w:p>
      <w:r>
        <w:rPr>
          <w:rFonts w:ascii="Courier New" w:hAnsi="Courier New"/>
          <w:sz w:val="17"/>
        </w:rPr>
        <w:t xml:space="preserve">24.02    Oligotrophe stehende Gewässer (natürliche oder naturnahe)    </w:t>
      </w:r>
    </w:p>
    <w:p>
      <w:r>
        <w:rPr>
          <w:rFonts w:ascii="Courier New" w:hAnsi="Courier New"/>
          <w:sz w:val="17"/>
        </w:rPr>
        <w:t xml:space="preserve">24.02a    Natürliche oligotrophe Gewässer    22</w:t>
      </w:r>
    </w:p>
    <w:p>
      <w:r>
        <w:rPr>
          <w:rFonts w:ascii="Courier New" w:hAnsi="Courier New"/>
          <w:sz w:val="17"/>
        </w:rPr>
        <w:t xml:space="preserve">24.02b    Naturnahe oligotrophe Gewässer, inkl. sich selbst überlassene Abbaugewässer (Teilabschnitte können getrennt betrachtet werden)    17</w:t>
      </w:r>
    </w:p>
    <w:p>
      <w:r>
        <w:rPr>
          <w:rFonts w:ascii="Courier New" w:hAnsi="Courier New"/>
          <w:sz w:val="17"/>
        </w:rPr>
        <w:t xml:space="preserve">24.03    Mesotrophe stehende Gewässer (natürliche oder naturnahe)    </w:t>
      </w:r>
    </w:p>
    <w:p>
      <w:r>
        <w:rPr>
          <w:rFonts w:ascii="Courier New" w:hAnsi="Courier New"/>
          <w:sz w:val="17"/>
        </w:rPr>
        <w:t xml:space="preserve">24.03a    Natürliche mesotrophe Altwasser    20</w:t>
      </w:r>
    </w:p>
    <w:p>
      <w:r>
        <w:rPr>
          <w:rFonts w:ascii="Courier New" w:hAnsi="Courier New"/>
          <w:sz w:val="17"/>
        </w:rPr>
        <w:t xml:space="preserve">24.03b    Sonstige natürliche mesotrophe Gewässer    19</w:t>
      </w:r>
    </w:p>
    <w:p>
      <w:r>
        <w:rPr>
          <w:rFonts w:ascii="Courier New" w:hAnsi="Courier New"/>
          <w:sz w:val="17"/>
        </w:rPr>
        <w:t xml:space="preserve">24.03c    Naturnahe mesotrophe Gewässer, inkl. sich selbst überlassene Abbaugewässer (Teilabschnitte können getrennt betrachtet werden)    17</w:t>
      </w:r>
    </w:p>
    <w:p>
      <w:r>
        <w:rPr>
          <w:rFonts w:ascii="Courier New" w:hAnsi="Courier New"/>
          <w:sz w:val="17"/>
        </w:rPr>
        <w:t xml:space="preserve">24.04    Eutrophe stehende Gewässer (natürliche oder naturnahe)    </w:t>
      </w:r>
    </w:p>
    <w:p>
      <w:r>
        <w:rPr>
          <w:rFonts w:ascii="Courier New" w:hAnsi="Courier New"/>
          <w:sz w:val="17"/>
        </w:rPr>
        <w:t xml:space="preserve">24.04a    Natürliches eutrophes Altwasser und eutrophe Tümpel    19</w:t>
      </w:r>
    </w:p>
    <w:p>
      <w:r>
        <w:rPr>
          <w:rFonts w:ascii="Courier New" w:hAnsi="Courier New"/>
          <w:sz w:val="17"/>
        </w:rPr>
        <w:t xml:space="preserve">24.04b    Sonstige natürliche eutrophe Gewässer    16</w:t>
      </w:r>
    </w:p>
    <w:p>
      <w:r>
        <w:rPr>
          <w:rFonts w:ascii="Courier New" w:hAnsi="Courier New"/>
          <w:sz w:val="17"/>
        </w:rPr>
        <w:t xml:space="preserve">24.04c    Naturnahe eutrophe Gewässer, inkl. sich selbst überlassene Abbaugewässer (Teilabschnitte können getrennt betrachtet werden)    15</w:t>
      </w:r>
    </w:p>
    <w:p>
      <w:r>
        <w:rPr>
          <w:rFonts w:ascii="Courier New" w:hAnsi="Courier New"/>
          <w:sz w:val="17"/>
        </w:rPr>
        <w:t xml:space="preserve">24.05    Poly-hypertrophe stehende Gewässer    7</w:t>
      </w:r>
    </w:p>
    <w:p>
      <w:r>
        <w:rPr>
          <w:rFonts w:ascii="Courier New" w:hAnsi="Courier New"/>
          <w:sz w:val="17"/>
        </w:rPr>
        <w:t xml:space="preserve">24.06    Salzhaltige Binnengewässer (natürliche oder naturnahe)    </w:t>
      </w:r>
    </w:p>
    <w:p>
      <w:r>
        <w:rPr>
          <w:rFonts w:ascii="Courier New" w:hAnsi="Courier New"/>
          <w:sz w:val="17"/>
        </w:rPr>
        <w:t xml:space="preserve">24.06.01    Salzhaltiges, perennierendes, stehendes Gewässer (Binnenlandsalzstellen)    21</w:t>
      </w:r>
    </w:p>
    <w:p>
      <w:r>
        <w:rPr>
          <w:rFonts w:ascii="Courier New" w:hAnsi="Courier New"/>
          <w:sz w:val="17"/>
        </w:rPr>
        <w:t xml:space="preserve">24.06.02    Gipshaltiges, perennierendes, stehendes Gewässer    20</w:t>
      </w:r>
    </w:p>
    <w:p>
      <w:r>
        <w:rPr>
          <w:rFonts w:ascii="Courier New" w:hAnsi="Courier New"/>
          <w:sz w:val="17"/>
        </w:rPr>
        <w:t xml:space="preserve">24.06.03    Salztümpel des Binnenlandes    21</w:t>
      </w:r>
    </w:p>
    <w:p>
      <w:r>
        <w:rPr>
          <w:rFonts w:ascii="Courier New" w:hAnsi="Courier New"/>
          <w:sz w:val="17"/>
        </w:rPr>
        <w:t xml:space="preserve">24.07    Weitere stehende Gewässer    </w:t>
      </w:r>
    </w:p>
    <w:p>
      <w:r>
        <w:rPr>
          <w:rFonts w:ascii="Courier New" w:hAnsi="Courier New"/>
          <w:sz w:val="17"/>
        </w:rPr>
        <w:t xml:space="preserve">24.07.01    Naturferner, wassergefüllter Torfstich (aktuell im Abbau)    4</w:t>
      </w:r>
    </w:p>
    <w:p>
      <w:r>
        <w:rPr>
          <w:rFonts w:ascii="Courier New" w:hAnsi="Courier New"/>
          <w:sz w:val="17"/>
        </w:rPr>
        <w:t xml:space="preserve">24.07.02    Fischzuchtgewässer (intensive Nutzung)    6</w:t>
      </w:r>
    </w:p>
    <w:p>
      <w:r>
        <w:rPr>
          <w:rFonts w:ascii="Courier New" w:hAnsi="Courier New"/>
          <w:sz w:val="17"/>
        </w:rPr>
        <w:t xml:space="preserve">24.07.02a    Naturnahe Fischzuchtgewässer (extensive Nutzung)    11</w:t>
      </w:r>
    </w:p>
    <w:p>
      <w:r>
        <w:rPr>
          <w:rFonts w:ascii="Courier New" w:hAnsi="Courier New"/>
          <w:sz w:val="17"/>
        </w:rPr>
        <w:t xml:space="preserve">24.07.05    Zier- und Löschteich    5</w:t>
      </w:r>
    </w:p>
    <w:p>
      <w:r>
        <w:rPr>
          <w:rFonts w:ascii="Courier New" w:hAnsi="Courier New"/>
          <w:sz w:val="17"/>
        </w:rPr>
        <w:t xml:space="preserve">24.07.06    Klär- bzw. Schönungsteich    4</w:t>
      </w:r>
    </w:p>
    <w:p>
      <w:r>
        <w:rPr>
          <w:rFonts w:ascii="Courier New" w:hAnsi="Courier New"/>
          <w:sz w:val="17"/>
        </w:rPr>
        <w:t xml:space="preserve">24.07.07    Industrielles Absetzbecken, Spülfeld und Flüssigdeponie    3</w:t>
      </w:r>
    </w:p>
    <w:p>
      <w:r>
        <w:rPr>
          <w:rFonts w:ascii="Courier New" w:hAnsi="Courier New"/>
          <w:sz w:val="17"/>
        </w:rPr>
        <w:t xml:space="preserve">24.07.08    Offene Wasserrückhaltebecken    5</w:t>
      </w:r>
    </w:p>
    <w:p>
      <w:r>
        <w:rPr>
          <w:rFonts w:ascii="Courier New" w:hAnsi="Courier New"/>
          <w:sz w:val="17"/>
        </w:rPr>
        <w:t xml:space="preserve">24.07.10    Speicherseen mit hohen Wasserstandsschwankungen    6</w:t>
      </w:r>
    </w:p>
    <w:p>
      <w:r>
        <w:rPr>
          <w:rFonts w:ascii="Courier New" w:hAnsi="Courier New"/>
          <w:sz w:val="17"/>
        </w:rPr>
        <w:t xml:space="preserve">24.07.11    Wasseraufbereitungsanlage (offener Sickerteich)    5</w:t>
      </w:r>
    </w:p>
    <w:p>
      <w:r>
        <w:rPr>
          <w:rFonts w:ascii="Courier New" w:hAnsi="Courier New"/>
          <w:sz w:val="17"/>
        </w:rPr>
        <w:t xml:space="preserve">24.07.12    Abbaugewässer (Teilabschnitte können getrennt betrachtet werden)    </w:t>
      </w:r>
    </w:p>
    <w:p>
      <w:r>
        <w:rPr>
          <w:rFonts w:ascii="Courier New" w:hAnsi="Courier New"/>
          <w:sz w:val="17"/>
        </w:rPr>
        <w:t xml:space="preserve">24.07.12a    Abbaugewässer, im Abbau befindlich    4</w:t>
      </w:r>
    </w:p>
    <w:p>
      <w:r>
        <w:rPr>
          <w:rFonts w:ascii="Courier New" w:hAnsi="Courier New"/>
          <w:sz w:val="17"/>
        </w:rPr>
        <w:t xml:space="preserve">24.07.12b    Abbaugewässer nach Beendigung des Abbaus mit extremem Chemismus (z. B. mit sehr niedrigem pH-Wert)    3</w:t>
      </w:r>
    </w:p>
    <w:p>
      <w:r>
        <w:rPr>
          <w:rFonts w:ascii="Courier New" w:hAnsi="Courier New"/>
          <w:sz w:val="17"/>
        </w:rPr>
        <w:t xml:space="preserve">24.07.12c    Junge Abbaugewässer nach Beendigung des Abbaus mit Flachwasserzonen oder Tümpeln mit naturnaher Entwicklung, vgl. 24.01b, 24.02b, 24.03c, 24.04c    10</w:t>
      </w:r>
    </w:p>
    <w:p>
      <w:r>
        <w:rPr>
          <w:rFonts w:ascii="Courier New" w:hAnsi="Courier New"/>
          <w:sz w:val="17"/>
        </w:rPr>
        <w:t xml:space="preserve">24.07.13a    Sonstige stehende Gewässer (naturfern)    5</w:t>
      </w:r>
    </w:p>
    <w:p>
      <w:r>
        <w:rPr>
          <w:rFonts w:ascii="Courier New" w:hAnsi="Courier New"/>
          <w:sz w:val="17"/>
        </w:rPr>
        <w:t xml:space="preserve">24.08    Zeitweilig trockenfallende Lebensräume unterhalb des Mittelwasserbereichs an stehenden Gewässern    </w:t>
      </w:r>
    </w:p>
    <w:p>
      <w:r>
        <w:rPr>
          <w:rFonts w:ascii="Courier New" w:hAnsi="Courier New"/>
          <w:sz w:val="17"/>
        </w:rPr>
        <w:t xml:space="preserve">24.08a.01    – Natürliche oder naturnahe Ausprägung    18</w:t>
      </w:r>
    </w:p>
    <w:p>
      <w:r>
        <w:rPr>
          <w:rFonts w:ascii="Courier New" w:hAnsi="Courier New"/>
          <w:sz w:val="17"/>
        </w:rPr>
        <w:t xml:space="preserve">24.08a.02    – Bedingt naturnahe Ausprägung    13</w:t>
      </w:r>
    </w:p>
    <w:p>
      <w:r>
        <w:rPr>
          <w:rFonts w:ascii="Courier New" w:hAnsi="Courier New"/>
          <w:sz w:val="17"/>
        </w:rPr>
        <w:t xml:space="preserve">24.09a    Natürliche und naturnahe temporäre stehende Gewässer (ohne Salztümpel)    19</w:t>
      </w:r>
    </w:p>
    <w:p>
      <w:r>
        <w:rPr>
          <w:rFonts w:ascii="Courier New" w:hAnsi="Courier New"/>
          <w:sz w:val="17"/>
        </w:rPr>
        <w:t xml:space="preserve">31.    HÖHLEN (einschl. Stollen, Brunnenschächte, Bunkerruinen etc.)    </w:t>
      </w:r>
    </w:p>
    <w:p>
      <w:r>
        <w:rPr>
          <w:rFonts w:ascii="Courier New" w:hAnsi="Courier New"/>
          <w:sz w:val="17"/>
        </w:rPr>
        <w:t xml:space="preserve">31.01a    Natürliche Höhlen, Höhlengewässer und Balmen (Halbhöhlen) sowie Eingangsbereiche von Höhlen    20</w:t>
      </w:r>
    </w:p>
    <w:p>
      <w:r>
        <w:rPr>
          <w:rFonts w:ascii="Courier New" w:hAnsi="Courier New"/>
          <w:sz w:val="17"/>
        </w:rPr>
        <w:t xml:space="preserve">31.02    Stollen, Schächte und Bunkerruinen    </w:t>
      </w:r>
    </w:p>
    <w:p>
      <w:r>
        <w:rPr>
          <w:rFonts w:ascii="Courier New" w:hAnsi="Courier New"/>
          <w:sz w:val="17"/>
        </w:rPr>
        <w:t xml:space="preserve">31.02.01    Sich selbst überlassene Stollen, Schächte und Bunkerruinen    12</w:t>
      </w:r>
    </w:p>
    <w:p>
      <w:r>
        <w:rPr>
          <w:rFonts w:ascii="Courier New" w:hAnsi="Courier New"/>
          <w:sz w:val="17"/>
        </w:rPr>
        <w:t xml:space="preserve">31.02.02    In Betrieb befindliche Stollen bzw. Schächte (inkl. Besucherbergwerke)    6</w:t>
      </w:r>
    </w:p>
    <w:p>
      <w:r>
        <w:rPr>
          <w:rFonts w:ascii="Courier New" w:hAnsi="Courier New"/>
          <w:sz w:val="17"/>
        </w:rPr>
        <w:t xml:space="preserve">32.    FELSEN, BLOCK- UND SCHUTTHALDEN, GERÖLLFELDER, OFFENE BEREICHE MIT SANDIGEM ODER BINDIGEM SUBSTRAT    </w:t>
      </w:r>
    </w:p>
    <w:p>
      <w:r>
        <w:rPr>
          <w:rFonts w:ascii="Courier New" w:hAnsi="Courier New"/>
          <w:sz w:val="17"/>
        </w:rPr>
        <w:t xml:space="preserve">32.01    Natürliche und naturnah entwickelte Felsen    </w:t>
      </w:r>
    </w:p>
    <w:p>
      <w:r>
        <w:rPr>
          <w:rFonts w:ascii="Courier New" w:hAnsi="Courier New"/>
          <w:sz w:val="17"/>
        </w:rPr>
        <w:t xml:space="preserve">32.01a    Natürliche Felsen    20</w:t>
      </w:r>
    </w:p>
    <w:p>
      <w:r>
        <w:rPr>
          <w:rFonts w:ascii="Courier New" w:hAnsi="Courier New"/>
          <w:sz w:val="17"/>
        </w:rPr>
        <w:t xml:space="preserve">32.01b    Naturnah entwickelte Felsen in alten, stillgelegten Steinbrüchen    16</w:t>
      </w:r>
    </w:p>
    <w:p>
      <w:r>
        <w:rPr>
          <w:rFonts w:ascii="Courier New" w:hAnsi="Courier New"/>
          <w:sz w:val="17"/>
        </w:rPr>
        <w:t xml:space="preserve">32.01c    Naturnah entwickelte Felsen an Verkehrsanlagen    12</w:t>
      </w:r>
    </w:p>
    <w:p>
      <w:r>
        <w:rPr>
          <w:rFonts w:ascii="Courier New" w:hAnsi="Courier New"/>
          <w:sz w:val="17"/>
        </w:rPr>
        <w:t xml:space="preserve">32.02    Solitärer Felsblock, Findling    16</w:t>
      </w:r>
    </w:p>
    <w:p>
      <w:r>
        <w:rPr>
          <w:rFonts w:ascii="Courier New" w:hAnsi="Courier New"/>
          <w:sz w:val="17"/>
        </w:rPr>
        <w:t xml:space="preserve">32.03a    Natürliche und naturnah entwickelte Block- und Schutthalden    </w:t>
      </w:r>
    </w:p>
    <w:p>
      <w:r>
        <w:rPr>
          <w:rFonts w:ascii="Courier New" w:hAnsi="Courier New"/>
          <w:sz w:val="17"/>
        </w:rPr>
        <w:t xml:space="preserve">32.03a.01    Natürliche Block- und Schutthalden    20</w:t>
      </w:r>
    </w:p>
    <w:p>
      <w:r>
        <w:rPr>
          <w:rFonts w:ascii="Courier New" w:hAnsi="Courier New"/>
          <w:sz w:val="17"/>
        </w:rPr>
        <w:t xml:space="preserve">32.03a.02    Naturnah entwickelte Block- und Schutthalden (insbes. in alten, stillgelegten Abbaugebieten)    15</w:t>
      </w:r>
    </w:p>
    <w:p>
      <w:r>
        <w:rPr>
          <w:rFonts w:ascii="Courier New" w:hAnsi="Courier New"/>
          <w:sz w:val="17"/>
        </w:rPr>
        <w:t xml:space="preserve">32.06    Wände aus Sand und Lockergestein    18</w:t>
      </w:r>
    </w:p>
    <w:p>
      <w:r>
        <w:rPr>
          <w:rFonts w:ascii="Courier New" w:hAnsi="Courier New"/>
          <w:sz w:val="17"/>
        </w:rPr>
        <w:t xml:space="preserve">32.07    Lehm- und Lösswände    18</w:t>
      </w:r>
    </w:p>
    <w:p>
      <w:r>
        <w:rPr>
          <w:rFonts w:ascii="Courier New" w:hAnsi="Courier New"/>
          <w:sz w:val="17"/>
        </w:rPr>
        <w:t xml:space="preserve">32.08    Vegetationslose bzw. -arme Kies- und Schotterfläche    18</w:t>
      </w:r>
    </w:p>
    <w:p>
      <w:r>
        <w:rPr>
          <w:rFonts w:ascii="Courier New" w:hAnsi="Courier New"/>
          <w:sz w:val="17"/>
        </w:rPr>
        <w:t xml:space="preserve">32.09    Vegetationslose bzw. -arme Sandfläche    18</w:t>
      </w:r>
    </w:p>
    <w:p>
      <w:r>
        <w:rPr>
          <w:rFonts w:ascii="Courier New" w:hAnsi="Courier New"/>
          <w:sz w:val="17"/>
        </w:rPr>
        <w:t xml:space="preserve">32.10    Vegetationslose bzw. -arme Fläche mit bindigem Substrat    18</w:t>
      </w:r>
    </w:p>
    <w:p>
      <w:r>
        <w:rPr>
          <w:rFonts w:ascii="Courier New" w:hAnsi="Courier New"/>
          <w:sz w:val="17"/>
        </w:rPr>
        <w:t xml:space="preserve">32.11    Abbaubereiche und Abraumhalden sowie sonstige Bauflächen    </w:t>
      </w:r>
    </w:p>
    <w:p>
      <w:r>
        <w:rPr>
          <w:rFonts w:ascii="Courier New" w:hAnsi="Courier New"/>
          <w:sz w:val="17"/>
        </w:rPr>
        <w:t xml:space="preserve">32.11.01a    Block- und Schutthalden sowie Halden aus sandig-kiesigem oder bindigem Substrat (Teilabschnitte können getrennt betrachtet werden)    </w:t>
      </w:r>
    </w:p>
    <w:p>
      <w:r>
        <w:rPr>
          <w:rFonts w:ascii="Courier New" w:hAnsi="Courier New"/>
          <w:sz w:val="17"/>
        </w:rPr>
        <w:t xml:space="preserve">32.11.01a.01    Junge Halden nach Beendigung der Aufschüttung mit naturnaher Entwicklung, vgl. 32.03a.02    10</w:t>
      </w:r>
    </w:p>
    <w:p>
      <w:r>
        <w:rPr>
          <w:rFonts w:ascii="Courier New" w:hAnsi="Courier New"/>
          <w:sz w:val="17"/>
        </w:rPr>
        <w:t xml:space="preserve">32.11.01a.02    Junge Halden unmittelbar nach Beendigung des Abbaus oder neue, in Aufschüttung befindliche Halden    3</w:t>
      </w:r>
    </w:p>
    <w:p>
      <w:r>
        <w:rPr>
          <w:rFonts w:ascii="Courier New" w:hAnsi="Courier New"/>
          <w:sz w:val="17"/>
        </w:rPr>
        <w:t xml:space="preserve">32.11.04    Felswände oder felsige Abbausohlen in Steinbrüchen (Teilabschnitte können getrennt betrachtet werden)    </w:t>
      </w:r>
    </w:p>
    <w:p>
      <w:r>
        <w:rPr>
          <w:rFonts w:ascii="Courier New" w:hAnsi="Courier New"/>
          <w:sz w:val="17"/>
        </w:rPr>
        <w:t xml:space="preserve">32.11.04a    Junge Felswände oder junge felsige Abbausohlen in Steinbrüchen nach Beendigung des Abbaus mit naturnaher Entwicklung, vgl. 32.01b    12</w:t>
      </w:r>
    </w:p>
    <w:p>
      <w:r>
        <w:rPr>
          <w:rFonts w:ascii="Courier New" w:hAnsi="Courier New"/>
          <w:sz w:val="17"/>
        </w:rPr>
        <w:t xml:space="preserve">32.11.04b    Felswände und felsige Abbausohlen unmittelbar nach Beendigung des Abbaus oder neue, im Abbau befindliche Felswände und felsige Abbausohlen    4</w:t>
      </w:r>
    </w:p>
    <w:p>
      <w:r>
        <w:rPr>
          <w:rFonts w:ascii="Courier New" w:hAnsi="Courier New"/>
          <w:sz w:val="17"/>
        </w:rPr>
        <w:t xml:space="preserve">32.11.06a    Ebenerdige Abbauflächen aus Blöcken, Schutt, Sand, Kies oder bindigem Substrat im Abbau (Teilabschnitte können getrennt betrachtet werden)    </w:t>
      </w:r>
    </w:p>
    <w:p>
      <w:r>
        <w:rPr>
          <w:rFonts w:ascii="Courier New" w:hAnsi="Courier New"/>
          <w:sz w:val="17"/>
        </w:rPr>
        <w:t xml:space="preserve">32.11.06a.01    Junge ebenerdige Abbauflächen nach Beendigung des Abbaus mit naturnaher Entwicklung, vgl. 32.08 bis 32.10    10</w:t>
      </w:r>
    </w:p>
    <w:p>
      <w:r>
        <w:rPr>
          <w:rFonts w:ascii="Courier New" w:hAnsi="Courier New"/>
          <w:sz w:val="17"/>
        </w:rPr>
        <w:t xml:space="preserve">32.11.06a.02    Ebenerdige Abbauflächen unmittelbar nach Beendigung des Abbaus oder neue, im Abbau befindliche ebenerdige Abbauflächen    3</w:t>
      </w:r>
    </w:p>
    <w:p>
      <w:r>
        <w:rPr>
          <w:rFonts w:ascii="Courier New" w:hAnsi="Courier New"/>
          <w:sz w:val="17"/>
        </w:rPr>
        <w:t xml:space="preserve">32.11.08a    Steilwände aus Sand und Lockergestein in Abbaubereichen (Teilabschnitte können getrennt betrachtet werden)    </w:t>
      </w:r>
    </w:p>
    <w:p>
      <w:r>
        <w:rPr>
          <w:rFonts w:ascii="Courier New" w:hAnsi="Courier New"/>
          <w:sz w:val="17"/>
        </w:rPr>
        <w:t xml:space="preserve">32.11.08a.01    Junge Steilwände aus Sand und Lockergestein nach Beendigung des Abbaus bei vorgesehener naturnaher Entwicklung, vgl. 32.06    12</w:t>
      </w:r>
    </w:p>
    <w:p>
      <w:r>
        <w:rPr>
          <w:rFonts w:ascii="Courier New" w:hAnsi="Courier New"/>
          <w:sz w:val="17"/>
        </w:rPr>
        <w:t xml:space="preserve">32.11.08a.02    Steilwände aus Sand und Lockergestein unmittelbar nach Beendigung des Abbaus oder neue, im Abbau befindliche Steilwände aus Lockergestein    4</w:t>
      </w:r>
    </w:p>
    <w:p>
      <w:r>
        <w:rPr>
          <w:rFonts w:ascii="Courier New" w:hAnsi="Courier New"/>
          <w:sz w:val="17"/>
        </w:rPr>
        <w:t xml:space="preserve">32.11.09a    Bauflächen und Baustelleneinrichtungsflächen    3</w:t>
      </w:r>
    </w:p>
    <w:p>
      <w:r>
        <w:rPr>
          <w:rFonts w:ascii="Courier New" w:hAnsi="Courier New"/>
          <w:sz w:val="17"/>
        </w:rPr>
        <w:t xml:space="preserve">33.    ÄCKER UND ACKERBRACHE    </w:t>
      </w:r>
    </w:p>
    <w:p>
      <w:r>
        <w:rPr>
          <w:rFonts w:ascii="Courier New" w:hAnsi="Courier New"/>
          <w:sz w:val="17"/>
        </w:rPr>
        <w:t xml:space="preserve">33.01    Flachgründige, skelettreiche Kalkäcker und Kalkackerbrache    </w:t>
      </w:r>
    </w:p>
    <w:p>
      <w:r>
        <w:rPr>
          <w:rFonts w:ascii="Courier New" w:hAnsi="Courier New"/>
          <w:sz w:val="17"/>
        </w:rPr>
        <w:t xml:space="preserve">33.01.02    – Acker mit artenreicher Segetalvegetaion (Kalkboden)    17</w:t>
      </w:r>
    </w:p>
    <w:p>
      <w:r>
        <w:rPr>
          <w:rFonts w:ascii="Courier New" w:hAnsi="Courier New"/>
          <w:sz w:val="17"/>
        </w:rPr>
        <w:t xml:space="preserve">33.01.03    – Acker mit stark verarmter oder fehlender Segetalvegetation (Kalkboden)    6</w:t>
      </w:r>
    </w:p>
    <w:p>
      <w:r>
        <w:rPr>
          <w:rFonts w:ascii="Courier New" w:hAnsi="Courier New"/>
          <w:sz w:val="17"/>
        </w:rPr>
        <w:t xml:space="preserve">33.01.04    – Ackerbrache (Kalkboden)    11</w:t>
      </w:r>
    </w:p>
    <w:p>
      <w:r>
        <w:rPr>
          <w:rFonts w:ascii="Courier New" w:hAnsi="Courier New"/>
          <w:sz w:val="17"/>
        </w:rPr>
        <w:t xml:space="preserve">33.02    Äcker und Ackerbrache auf flachgründigem, skelettreichem Silikatverwitterungsboden    </w:t>
      </w:r>
    </w:p>
    <w:p>
      <w:r>
        <w:rPr>
          <w:rFonts w:ascii="Courier New" w:hAnsi="Courier New"/>
          <w:sz w:val="17"/>
        </w:rPr>
        <w:t xml:space="preserve">33.02.02    – Acker mit artenreicher Segetalvegetaion (Silikatverwitterungsboden)    16</w:t>
      </w:r>
    </w:p>
    <w:p>
      <w:r>
        <w:rPr>
          <w:rFonts w:ascii="Courier New" w:hAnsi="Courier New"/>
          <w:sz w:val="17"/>
        </w:rPr>
        <w:t xml:space="preserve">33.02.03    – Acker mit stark verarmter oder fehlender Segetalvegetation (Silikatverwitterungsboden)    6</w:t>
      </w:r>
    </w:p>
    <w:p>
      <w:r>
        <w:rPr>
          <w:rFonts w:ascii="Courier New" w:hAnsi="Courier New"/>
          <w:sz w:val="17"/>
        </w:rPr>
        <w:t xml:space="preserve">33.02.04    – Ackerbrache (Silikatverwitterungsboden)    11</w:t>
      </w:r>
    </w:p>
    <w:p>
      <w:r>
        <w:rPr>
          <w:rFonts w:ascii="Courier New" w:hAnsi="Courier New"/>
          <w:sz w:val="17"/>
        </w:rPr>
        <w:t xml:space="preserve">33.03    Äcker und Ackerbrache auf Sandboden    </w:t>
      </w:r>
    </w:p>
    <w:p>
      <w:r>
        <w:rPr>
          <w:rFonts w:ascii="Courier New" w:hAnsi="Courier New"/>
          <w:sz w:val="17"/>
        </w:rPr>
        <w:t xml:space="preserve">33.03.02    – Acker mit artenreicher Segetalvegetaion (Sandboden)    16</w:t>
      </w:r>
    </w:p>
    <w:p>
      <w:r>
        <w:rPr>
          <w:rFonts w:ascii="Courier New" w:hAnsi="Courier New"/>
          <w:sz w:val="17"/>
        </w:rPr>
        <w:t xml:space="preserve">33.03.03    – Acker mit stark verarmter oder fehlender Segetalvegetation (Sandboden)    6</w:t>
      </w:r>
    </w:p>
    <w:p>
      <w:r>
        <w:rPr>
          <w:rFonts w:ascii="Courier New" w:hAnsi="Courier New"/>
          <w:sz w:val="17"/>
        </w:rPr>
        <w:t xml:space="preserve">33.03.04    – Ackerbrache (Sandboden)    11</w:t>
      </w:r>
    </w:p>
    <w:p>
      <w:r>
        <w:rPr>
          <w:rFonts w:ascii="Courier New" w:hAnsi="Courier New"/>
          <w:sz w:val="17"/>
        </w:rPr>
        <w:t xml:space="preserve">33.04a    Äcker und Ackerbrache auf Lehm- oder Tonboden    </w:t>
      </w:r>
    </w:p>
    <w:p>
      <w:r>
        <w:rPr>
          <w:rFonts w:ascii="Courier New" w:hAnsi="Courier New"/>
          <w:sz w:val="17"/>
        </w:rPr>
        <w:t xml:space="preserve">33.04a.02    – Acker mit artenreicher Segetalvegetaion (Lehm- oder Tonboden)    16</w:t>
      </w:r>
    </w:p>
    <w:p>
      <w:r>
        <w:rPr>
          <w:rFonts w:ascii="Courier New" w:hAnsi="Courier New"/>
          <w:sz w:val="17"/>
        </w:rPr>
        <w:t xml:space="preserve">33.04a.03    – Acker mit stark verarmter oder fehlender Segetalvegetation (Lehm- oder Tonboden)    6</w:t>
      </w:r>
    </w:p>
    <w:p>
      <w:r>
        <w:rPr>
          <w:rFonts w:ascii="Courier New" w:hAnsi="Courier New"/>
          <w:sz w:val="17"/>
        </w:rPr>
        <w:t xml:space="preserve">33.04a.04    – Ackerbrache (Lehm- oder Tonboden)    8</w:t>
      </w:r>
    </w:p>
    <w:p>
      <w:r>
        <w:rPr>
          <w:rFonts w:ascii="Courier New" w:hAnsi="Courier New"/>
          <w:sz w:val="17"/>
        </w:rPr>
        <w:t xml:space="preserve">33.04b    Äcker und Ackerbrache auf Lössboden    </w:t>
      </w:r>
    </w:p>
    <w:p>
      <w:r>
        <w:rPr>
          <w:rFonts w:ascii="Courier New" w:hAnsi="Courier New"/>
          <w:sz w:val="17"/>
        </w:rPr>
        <w:t xml:space="preserve">33.04b.02    – Acker mit artenreicher Segetalvegetaion (Lössboden)    17</w:t>
      </w:r>
    </w:p>
    <w:p>
      <w:r>
        <w:rPr>
          <w:rFonts w:ascii="Courier New" w:hAnsi="Courier New"/>
          <w:sz w:val="17"/>
        </w:rPr>
        <w:t xml:space="preserve">33.04b.03    – Acker mit stark verarmter oder fehlender Segetalvegetation (Lössboden)    7</w:t>
      </w:r>
    </w:p>
    <w:p>
      <w:r>
        <w:rPr>
          <w:rFonts w:ascii="Courier New" w:hAnsi="Courier New"/>
          <w:sz w:val="17"/>
        </w:rPr>
        <w:t xml:space="preserve">33.04b.04    – Ackerbrache (Lössboden)    9</w:t>
      </w:r>
    </w:p>
    <w:p>
      <w:r>
        <w:rPr>
          <w:rFonts w:ascii="Courier New" w:hAnsi="Courier New"/>
          <w:sz w:val="17"/>
        </w:rPr>
        <w:t xml:space="preserve">33.05    Äcker und Ackerbrache auf Torf- oder Anmoorboden    </w:t>
      </w:r>
    </w:p>
    <w:p>
      <w:r>
        <w:rPr>
          <w:rFonts w:ascii="Courier New" w:hAnsi="Courier New"/>
          <w:sz w:val="17"/>
        </w:rPr>
        <w:t xml:space="preserve">33.05.02    – Acker mit artenreicher Segetalvegetation (Torf- oder Anmoorboden)    8</w:t>
      </w:r>
    </w:p>
    <w:p>
      <w:r>
        <w:rPr>
          <w:rFonts w:ascii="Courier New" w:hAnsi="Courier New"/>
          <w:sz w:val="17"/>
        </w:rPr>
        <w:t xml:space="preserve">33.05.03    – Acker mit stark verarmter oder fehlender Segetalvegetation (Torf- oder Anmoorboden)    5</w:t>
      </w:r>
    </w:p>
    <w:p>
      <w:r>
        <w:rPr>
          <w:rFonts w:ascii="Courier New" w:hAnsi="Courier New"/>
          <w:sz w:val="17"/>
        </w:rPr>
        <w:t xml:space="preserve">33.05.04    – Ackerbrache (Torf- oder Anmoorboden)    8</w:t>
      </w:r>
    </w:p>
    <w:p>
      <w:r>
        <w:rPr>
          <w:rFonts w:ascii="Courier New" w:hAnsi="Courier New"/>
          <w:sz w:val="17"/>
        </w:rPr>
        <w:t xml:space="preserve">34.    TROCKENRASEN SOWIE GRÜNLAND TROCKENER BIS FRISCHER STANDORTE    </w:t>
      </w:r>
    </w:p>
    <w:p>
      <w:r>
        <w:rPr>
          <w:rFonts w:ascii="Courier New" w:hAnsi="Courier New"/>
          <w:sz w:val="17"/>
        </w:rPr>
        <w:t xml:space="preserve">34.01    Trockenrasen auf karbonatischem oder silikatischem Untergrund    21</w:t>
      </w:r>
    </w:p>
    <w:p>
      <w:r>
        <w:rPr>
          <w:rFonts w:ascii="Courier New" w:hAnsi="Courier New"/>
          <w:sz w:val="17"/>
        </w:rPr>
        <w:t xml:space="preserve">34.02    Halbtrockenrasen auf karbonatischem oder sonstigem basenreichen Untergrund inkl. Wacholderheiden    </w:t>
      </w:r>
    </w:p>
    <w:p>
      <w:r>
        <w:rPr>
          <w:rFonts w:ascii="Courier New" w:hAnsi="Courier New"/>
          <w:sz w:val="17"/>
        </w:rPr>
        <w:t xml:space="preserve">34.02a    Halbtrockenrasen, beweidet oder gemäht    21</w:t>
      </w:r>
    </w:p>
    <w:p>
      <w:r>
        <w:rPr>
          <w:rFonts w:ascii="Courier New" w:hAnsi="Courier New"/>
          <w:sz w:val="17"/>
        </w:rPr>
        <w:t xml:space="preserve">34.02b    Halbtrockenrasen, brachgefallen bzw. ungenutzt    17</w:t>
      </w:r>
    </w:p>
    <w:p>
      <w:r>
        <w:rPr>
          <w:rFonts w:ascii="Courier New" w:hAnsi="Courier New"/>
          <w:sz w:val="17"/>
        </w:rPr>
        <w:t xml:space="preserve">34.03    Steppenrasen (subkontinental, auf tiefgründigem Boden)    </w:t>
      </w:r>
    </w:p>
    <w:p>
      <w:r>
        <w:rPr>
          <w:rFonts w:ascii="Courier New" w:hAnsi="Courier New"/>
          <w:sz w:val="17"/>
        </w:rPr>
        <w:t xml:space="preserve">34.03.01a    Steppenrasen, beweidet oder gemäht    22</w:t>
      </w:r>
    </w:p>
    <w:p>
      <w:r>
        <w:rPr>
          <w:rFonts w:ascii="Courier New" w:hAnsi="Courier New"/>
          <w:sz w:val="17"/>
        </w:rPr>
        <w:t xml:space="preserve">34.03.03    Steppenrasen, brachgefallen bzw. ungenutzt    19</w:t>
      </w:r>
    </w:p>
    <w:p>
      <w:r>
        <w:rPr>
          <w:rFonts w:ascii="Courier New" w:hAnsi="Courier New"/>
          <w:sz w:val="17"/>
        </w:rPr>
        <w:t xml:space="preserve">34.04    Sandtrockenrasen und Silbergrasfluren    </w:t>
      </w:r>
    </w:p>
    <w:p>
      <w:r>
        <w:rPr>
          <w:rFonts w:ascii="Courier New" w:hAnsi="Courier New"/>
          <w:sz w:val="17"/>
        </w:rPr>
        <w:t xml:space="preserve">34.04.01a    Annuelle Sandtrockenrasen und Silbergrasfluren    20</w:t>
      </w:r>
    </w:p>
    <w:p>
      <w:r>
        <w:rPr>
          <w:rFonts w:ascii="Courier New" w:hAnsi="Courier New"/>
          <w:sz w:val="17"/>
        </w:rPr>
        <w:t xml:space="preserve">34.04.03    Ausdauernde Sandtrockenrasen mit weitgehend geschlossener Narbe    </w:t>
      </w:r>
    </w:p>
    <w:p>
      <w:r>
        <w:rPr>
          <w:rFonts w:ascii="Courier New" w:hAnsi="Courier New"/>
          <w:sz w:val="17"/>
        </w:rPr>
        <w:t xml:space="preserve">34.04.03.01a    – Beweidet oder gemäht    21</w:t>
      </w:r>
    </w:p>
    <w:p>
      <w:r>
        <w:rPr>
          <w:rFonts w:ascii="Courier New" w:hAnsi="Courier New"/>
          <w:sz w:val="17"/>
        </w:rPr>
        <w:t xml:space="preserve">34.04.03.03    – Ungenutzt    16</w:t>
      </w:r>
    </w:p>
    <w:p>
      <w:r>
        <w:rPr>
          <w:rFonts w:ascii="Courier New" w:hAnsi="Courier New"/>
          <w:sz w:val="17"/>
        </w:rPr>
        <w:t xml:space="preserve">34.05    Schwermetallrasen    </w:t>
      </w:r>
    </w:p>
    <w:p>
      <w:r>
        <w:rPr>
          <w:rFonts w:ascii="Courier New" w:hAnsi="Courier New"/>
          <w:sz w:val="17"/>
        </w:rPr>
        <w:t xml:space="preserve">34.05.01    Natürlicher und halbnatürlicher Schwermetallrasen    21</w:t>
      </w:r>
    </w:p>
    <w:p>
      <w:r>
        <w:rPr>
          <w:rFonts w:ascii="Courier New" w:hAnsi="Courier New"/>
          <w:sz w:val="17"/>
        </w:rPr>
        <w:t xml:space="preserve">34.05.02    Schwermetallrasen junger Abraumhalden des Bergbaus    15</w:t>
      </w:r>
    </w:p>
    <w:p>
      <w:r>
        <w:rPr>
          <w:rFonts w:ascii="Courier New" w:hAnsi="Courier New"/>
          <w:sz w:val="17"/>
        </w:rPr>
        <w:t xml:space="preserve">34.06    Borstgrasrasen    </w:t>
      </w:r>
    </w:p>
    <w:p>
      <w:r>
        <w:rPr>
          <w:rFonts w:ascii="Courier New" w:hAnsi="Courier New"/>
          <w:sz w:val="17"/>
        </w:rPr>
        <w:t xml:space="preserve">34.06.01a    Borstgrasrasen trockener bis frischer Standorte, beweidet oder gemäht    21</w:t>
      </w:r>
    </w:p>
    <w:p>
      <w:r>
        <w:rPr>
          <w:rFonts w:ascii="Courier New" w:hAnsi="Courier New"/>
          <w:sz w:val="17"/>
        </w:rPr>
        <w:t xml:space="preserve">34.06.01b    Borstgrasrasen trockener bis frischer Standorte, brachgefallen    18</w:t>
      </w:r>
    </w:p>
    <w:p>
      <w:r>
        <w:rPr>
          <w:rFonts w:ascii="Courier New" w:hAnsi="Courier New"/>
          <w:sz w:val="17"/>
        </w:rPr>
        <w:t xml:space="preserve">34.06.02a    Borstgrasrasen feuchter Standorte, beweidet oder gemäht    22</w:t>
      </w:r>
    </w:p>
    <w:p>
      <w:r>
        <w:rPr>
          <w:rFonts w:ascii="Courier New" w:hAnsi="Courier New"/>
          <w:sz w:val="17"/>
        </w:rPr>
        <w:t xml:space="preserve">34.06.02b    Borstgrasrasen feuchter Standorte, brachgefallen    19</w:t>
      </w:r>
    </w:p>
    <w:p>
      <w:r>
        <w:rPr>
          <w:rFonts w:ascii="Courier New" w:hAnsi="Courier New"/>
          <w:sz w:val="17"/>
        </w:rPr>
        <w:t xml:space="preserve">34.07a    Artenreiches Grünland frischer Standorte    </w:t>
      </w:r>
    </w:p>
    <w:p>
      <w:r>
        <w:rPr>
          <w:rFonts w:ascii="Courier New" w:hAnsi="Courier New"/>
          <w:sz w:val="17"/>
        </w:rPr>
        <w:t xml:space="preserve">34.07a.01    Artenreiche, frische Mähwiese    20</w:t>
      </w:r>
    </w:p>
    <w:p>
      <w:r>
        <w:rPr>
          <w:rFonts w:ascii="Courier New" w:hAnsi="Courier New"/>
          <w:sz w:val="17"/>
        </w:rPr>
        <w:t xml:space="preserve">34.07a.02    Artenreiche, frische (Mäh-)Weide    18</w:t>
      </w:r>
    </w:p>
    <w:p>
      <w:r>
        <w:rPr>
          <w:rFonts w:ascii="Courier New" w:hAnsi="Courier New"/>
          <w:sz w:val="17"/>
        </w:rPr>
        <w:t xml:space="preserve">34.07a.03    Artenreiche, frische Grünlandbrache    16</w:t>
      </w:r>
    </w:p>
    <w:p>
      <w:r>
        <w:rPr>
          <w:rFonts w:ascii="Courier New" w:hAnsi="Courier New"/>
          <w:sz w:val="17"/>
        </w:rPr>
        <w:t xml:space="preserve">34.07b    Mäßig artenreiches Grünland frischer Standorte    </w:t>
      </w:r>
    </w:p>
    <w:p>
      <w:r>
        <w:rPr>
          <w:rFonts w:ascii="Courier New" w:hAnsi="Courier New"/>
          <w:sz w:val="17"/>
        </w:rPr>
        <w:t xml:space="preserve">34.07b.01    Mäßig artenreiche, frische Mähwiese    15</w:t>
      </w:r>
    </w:p>
    <w:p>
      <w:r>
        <w:rPr>
          <w:rFonts w:ascii="Courier New" w:hAnsi="Courier New"/>
          <w:sz w:val="17"/>
        </w:rPr>
        <w:t xml:space="preserve">34.07b.02    Mäßig artenreiche, frische (Mäh-)Weide    13</w:t>
      </w:r>
    </w:p>
    <w:p>
      <w:r>
        <w:rPr>
          <w:rFonts w:ascii="Courier New" w:hAnsi="Courier New"/>
          <w:sz w:val="17"/>
        </w:rPr>
        <w:t xml:space="preserve">34.07b.03    Mäßig artenreiche, frische Grünlandbrache    11</w:t>
      </w:r>
    </w:p>
    <w:p>
      <w:r>
        <w:rPr>
          <w:rFonts w:ascii="Courier New" w:hAnsi="Courier New"/>
          <w:sz w:val="17"/>
        </w:rPr>
        <w:t xml:space="preserve">34.08    Artenarmes Grünland frischer Standorte    </w:t>
      </w:r>
    </w:p>
    <w:p>
      <w:r>
        <w:rPr>
          <w:rFonts w:ascii="Courier New" w:hAnsi="Courier New"/>
          <w:sz w:val="17"/>
        </w:rPr>
        <w:t xml:space="preserve">34.08a.01    Intensiv genutztes, frisches Dauergrünland    8</w:t>
      </w:r>
    </w:p>
    <w:p>
      <w:r>
        <w:rPr>
          <w:rFonts w:ascii="Courier New" w:hAnsi="Courier New"/>
          <w:sz w:val="17"/>
        </w:rPr>
        <w:t xml:space="preserve">34.08a.02    Extensiv genutztes, frisches Dauergrünland    11</w:t>
      </w:r>
    </w:p>
    <w:p>
      <w:r>
        <w:rPr>
          <w:rFonts w:ascii="Courier New" w:hAnsi="Courier New"/>
          <w:sz w:val="17"/>
        </w:rPr>
        <w:t xml:space="preserve">34.08.02    Frisches Ansaatgrünland    7</w:t>
      </w:r>
    </w:p>
    <w:p>
      <w:r>
        <w:rPr>
          <w:rFonts w:ascii="Courier New" w:hAnsi="Courier New"/>
          <w:sz w:val="17"/>
        </w:rPr>
        <w:t xml:space="preserve">34.08.03    Artenarme, frische Grünlandbrache    9</w:t>
      </w:r>
    </w:p>
    <w:p>
      <w:r>
        <w:rPr>
          <w:rFonts w:ascii="Courier New" w:hAnsi="Courier New"/>
          <w:sz w:val="17"/>
        </w:rPr>
        <w:t xml:space="preserve">34.09    Tritt- und Parkrasen (vgl. Siedlungsbiotope 51 bis 53)    8</w:t>
      </w:r>
    </w:p>
    <w:p>
      <w:r>
        <w:rPr>
          <w:rFonts w:ascii="Courier New" w:hAnsi="Courier New"/>
          <w:sz w:val="17"/>
        </w:rPr>
        <w:t xml:space="preserve">35.    WALDFREIE NIEDERMOORE UND SÜMPFE, GRÜNLAND NASSER BIS FEUCHTER STANDORTE (ohne Röhrichte und Großseggenriede)    </w:t>
      </w:r>
    </w:p>
    <w:p>
      <w:r>
        <w:rPr>
          <w:rFonts w:ascii="Courier New" w:hAnsi="Courier New"/>
          <w:sz w:val="17"/>
        </w:rPr>
        <w:t xml:space="preserve">35.01    waldfreie, oligo- bis mesotrophe kalkarme oder kalkreiche Niedermoore und Sümpfe    </w:t>
      </w:r>
    </w:p>
    <w:p>
      <w:r>
        <w:rPr>
          <w:rFonts w:ascii="Courier New" w:hAnsi="Courier New"/>
          <w:sz w:val="17"/>
        </w:rPr>
        <w:t xml:space="preserve">35.01a    – Weitgehend intakt    24</w:t>
      </w:r>
    </w:p>
    <w:p>
      <w:r>
        <w:rPr>
          <w:rFonts w:ascii="Courier New" w:hAnsi="Courier New"/>
          <w:sz w:val="17"/>
        </w:rPr>
        <w:t xml:space="preserve">35.01b    – Degeneriert (teilentwässert)    16</w:t>
      </w:r>
    </w:p>
    <w:p>
      <w:r>
        <w:rPr>
          <w:rFonts w:ascii="Courier New" w:hAnsi="Courier New"/>
          <w:sz w:val="17"/>
        </w:rPr>
        <w:t xml:space="preserve">35.02    Grünland nasser bis (wechsel-)feuchter Standorte    </w:t>
      </w:r>
    </w:p>
    <w:p>
      <w:r>
        <w:rPr>
          <w:rFonts w:ascii="Courier New" w:hAnsi="Courier New"/>
          <w:sz w:val="17"/>
        </w:rPr>
        <w:t xml:space="preserve">35.02.01    Pfeifengraswiesen (auf mineralischen und organischen Böden)    </w:t>
      </w:r>
    </w:p>
    <w:p>
      <w:r>
        <w:rPr>
          <w:rFonts w:ascii="Courier New" w:hAnsi="Courier New"/>
          <w:sz w:val="17"/>
        </w:rPr>
        <w:t xml:space="preserve">35.02.01a    – Bewirtschaftet    23</w:t>
      </w:r>
    </w:p>
    <w:p>
      <w:r>
        <w:rPr>
          <w:rFonts w:ascii="Courier New" w:hAnsi="Courier New"/>
          <w:sz w:val="17"/>
        </w:rPr>
        <w:t xml:space="preserve">35.02.01.03    – Brachgefallen    20</w:t>
      </w:r>
    </w:p>
    <w:p>
      <w:r>
        <w:rPr>
          <w:rFonts w:ascii="Courier New" w:hAnsi="Courier New"/>
          <w:sz w:val="17"/>
        </w:rPr>
        <w:t xml:space="preserve">35.02.02    Brenndolden-Auenwiesen    </w:t>
      </w:r>
    </w:p>
    <w:p>
      <w:r>
        <w:rPr>
          <w:rFonts w:ascii="Courier New" w:hAnsi="Courier New"/>
          <w:sz w:val="17"/>
        </w:rPr>
        <w:t xml:space="preserve">35.02.02a    – Bewirtschaftet    23</w:t>
      </w:r>
    </w:p>
    <w:p>
      <w:r>
        <w:rPr>
          <w:rFonts w:ascii="Courier New" w:hAnsi="Courier New"/>
          <w:sz w:val="17"/>
        </w:rPr>
        <w:t xml:space="preserve">35.02.02.03    – Brachgefallen    21</w:t>
      </w:r>
    </w:p>
    <w:p>
      <w:r>
        <w:rPr>
          <w:rFonts w:ascii="Courier New" w:hAnsi="Courier New"/>
          <w:sz w:val="17"/>
        </w:rPr>
        <w:t xml:space="preserve">35.02.03a    Sonstiges extensives Feucht- und Nassgrünland    </w:t>
      </w:r>
    </w:p>
    <w:p>
      <w:r>
        <w:rPr>
          <w:rFonts w:ascii="Courier New" w:hAnsi="Courier New"/>
          <w:sz w:val="17"/>
        </w:rPr>
        <w:t xml:space="preserve">35.02.03a.01    – Bewirtschaftet    20</w:t>
      </w:r>
    </w:p>
    <w:p>
      <w:r>
        <w:rPr>
          <w:rFonts w:ascii="Courier New" w:hAnsi="Courier New"/>
          <w:sz w:val="17"/>
        </w:rPr>
        <w:t xml:space="preserve">35.02.03a.02    – Brachgefallen    16</w:t>
      </w:r>
    </w:p>
    <w:p>
      <w:r>
        <w:rPr>
          <w:rFonts w:ascii="Courier New" w:hAnsi="Courier New"/>
          <w:sz w:val="17"/>
        </w:rPr>
        <w:t xml:space="preserve">35.02.05    Flutrasen    </w:t>
      </w:r>
    </w:p>
    <w:p>
      <w:r>
        <w:rPr>
          <w:rFonts w:ascii="Courier New" w:hAnsi="Courier New"/>
          <w:sz w:val="17"/>
        </w:rPr>
        <w:t xml:space="preserve">35.02.05.01    – Extensiv bewirtschaftet    18</w:t>
      </w:r>
    </w:p>
    <w:p>
      <w:r>
        <w:rPr>
          <w:rFonts w:ascii="Courier New" w:hAnsi="Courier New"/>
          <w:sz w:val="17"/>
        </w:rPr>
        <w:t xml:space="preserve">35.02.05.01a    – Brachgefallen    16</w:t>
      </w:r>
    </w:p>
    <w:p>
      <w:r>
        <w:rPr>
          <w:rFonts w:ascii="Courier New" w:hAnsi="Courier New"/>
          <w:sz w:val="17"/>
        </w:rPr>
        <w:t xml:space="preserve">35.02.05.02    – Intensiv bewirtschaftet    12</w:t>
      </w:r>
    </w:p>
    <w:p>
      <w:r>
        <w:rPr>
          <w:rFonts w:ascii="Courier New" w:hAnsi="Courier New"/>
          <w:sz w:val="17"/>
        </w:rPr>
        <w:t xml:space="preserve">35.02.06    Artenarmes, intensiv genutztes Feuchtgrünland    </w:t>
      </w:r>
    </w:p>
    <w:p>
      <w:r>
        <w:rPr>
          <w:rFonts w:ascii="Courier New" w:hAnsi="Courier New"/>
          <w:sz w:val="17"/>
        </w:rPr>
        <w:t xml:space="preserve">35.02.06.01    Feuchtes, intensiv genutztes Dauergrünland    10</w:t>
      </w:r>
    </w:p>
    <w:p>
      <w:r>
        <w:rPr>
          <w:rFonts w:ascii="Courier New" w:hAnsi="Courier New"/>
          <w:sz w:val="17"/>
        </w:rPr>
        <w:t xml:space="preserve">35.02.06.02    Feuchtes Ansaatgrünland    10</w:t>
      </w:r>
    </w:p>
    <w:p>
      <w:r>
        <w:rPr>
          <w:rFonts w:ascii="Courier New" w:hAnsi="Courier New"/>
          <w:sz w:val="17"/>
        </w:rPr>
        <w:t xml:space="preserve">35.02.06.03    Brachgefallenes, artenarmes Feuchtgrünland    12</w:t>
      </w:r>
    </w:p>
    <w:p>
      <w:r>
        <w:rPr>
          <w:rFonts w:ascii="Courier New" w:hAnsi="Courier New"/>
          <w:sz w:val="17"/>
        </w:rPr>
        <w:t xml:space="preserve">35.03    Salzgrünland des Binnenlandes    22</w:t>
      </w:r>
    </w:p>
    <w:p>
      <w:r>
        <w:rPr>
          <w:rFonts w:ascii="Courier New" w:hAnsi="Courier New"/>
          <w:sz w:val="17"/>
        </w:rPr>
        <w:t xml:space="preserve">36.    HOCH-, ZWISCHEN- UND ÜBERGANGSMOORE    </w:t>
      </w:r>
    </w:p>
    <w:p>
      <w:r>
        <w:rPr>
          <w:rFonts w:ascii="Courier New" w:hAnsi="Courier New"/>
          <w:sz w:val="17"/>
        </w:rPr>
        <w:t xml:space="preserve">36.01    Hochmoore (weitgehend intakt)    24</w:t>
      </w:r>
    </w:p>
    <w:p>
      <w:r>
        <w:rPr>
          <w:rFonts w:ascii="Courier New" w:hAnsi="Courier New"/>
          <w:sz w:val="17"/>
        </w:rPr>
        <w:t xml:space="preserve">36.02    Übergangsmoore und Zwischenmoore (weitgehend intakt)    23</w:t>
      </w:r>
    </w:p>
    <w:p>
      <w:r>
        <w:rPr>
          <w:rFonts w:ascii="Courier New" w:hAnsi="Courier New"/>
          <w:sz w:val="17"/>
        </w:rPr>
        <w:t xml:space="preserve">36.03    Moordegenerationsstadien    </w:t>
      </w:r>
    </w:p>
    <w:p>
      <w:r>
        <w:rPr>
          <w:rFonts w:ascii="Courier New" w:hAnsi="Courier New"/>
          <w:sz w:val="17"/>
        </w:rPr>
        <w:t xml:space="preserve">36.03a    – Geschädigt, noch regenerierbar    17</w:t>
      </w:r>
    </w:p>
    <w:p>
      <w:r>
        <w:rPr>
          <w:rFonts w:ascii="Courier New" w:hAnsi="Courier New"/>
          <w:sz w:val="17"/>
        </w:rPr>
        <w:t xml:space="preserve">36.03b    – Geschädigt, nicht regenerierbar    12</w:t>
      </w:r>
    </w:p>
    <w:p>
      <w:r>
        <w:rPr>
          <w:rFonts w:ascii="Courier New" w:hAnsi="Courier New"/>
          <w:sz w:val="17"/>
        </w:rPr>
        <w:t xml:space="preserve">36.04    Torfabbaubereiche    </w:t>
      </w:r>
    </w:p>
    <w:p>
      <w:r>
        <w:rPr>
          <w:rFonts w:ascii="Courier New" w:hAnsi="Courier New"/>
          <w:sz w:val="17"/>
        </w:rPr>
        <w:t xml:space="preserve">36.04.01    Handtorfstich im Abbau    9</w:t>
      </w:r>
    </w:p>
    <w:p>
      <w:r>
        <w:rPr>
          <w:rFonts w:ascii="Courier New" w:hAnsi="Courier New"/>
          <w:sz w:val="17"/>
        </w:rPr>
        <w:t xml:space="preserve">36.04.02    Abtorfungsflächen im Fräsverfahren    3</w:t>
      </w:r>
    </w:p>
    <w:p>
      <w:r>
        <w:rPr>
          <w:rFonts w:ascii="Courier New" w:hAnsi="Courier New"/>
          <w:sz w:val="17"/>
        </w:rPr>
        <w:t xml:space="preserve">36.04.03    Bunkerde-Halde    6</w:t>
      </w:r>
    </w:p>
    <w:p>
      <w:r>
        <w:rPr>
          <w:rFonts w:ascii="Courier New" w:hAnsi="Courier New"/>
          <w:sz w:val="17"/>
        </w:rPr>
        <w:t xml:space="preserve">36.04.04    Torfhalden    5</w:t>
      </w:r>
    </w:p>
    <w:p>
      <w:r>
        <w:rPr>
          <w:rFonts w:ascii="Courier New" w:hAnsi="Courier New"/>
          <w:sz w:val="17"/>
        </w:rPr>
        <w:t xml:space="preserve">37.    GROßSEGGENRIEDE    </w:t>
      </w:r>
    </w:p>
    <w:p>
      <w:r>
        <w:rPr>
          <w:rFonts w:ascii="Courier New" w:hAnsi="Courier New"/>
          <w:sz w:val="17"/>
        </w:rPr>
        <w:t xml:space="preserve">37.01    Nährstoffarmes Großseggenried    20</w:t>
      </w:r>
    </w:p>
    <w:p>
      <w:r>
        <w:rPr>
          <w:rFonts w:ascii="Courier New" w:hAnsi="Courier New"/>
          <w:sz w:val="17"/>
        </w:rPr>
        <w:t xml:space="preserve">37.02    Nährstoffreiches Großseggenried    16</w:t>
      </w:r>
    </w:p>
    <w:p>
      <w:r>
        <w:rPr>
          <w:rFonts w:ascii="Courier New" w:hAnsi="Courier New"/>
          <w:sz w:val="17"/>
        </w:rPr>
        <w:t xml:space="preserve">38.    RÖHRICHTE (ohne Brackwasserröhrichte)    </w:t>
      </w:r>
    </w:p>
    <w:p>
      <w:r>
        <w:rPr>
          <w:rFonts w:ascii="Courier New" w:hAnsi="Courier New"/>
          <w:sz w:val="17"/>
        </w:rPr>
        <w:t xml:space="preserve">38.01    Teichsimsenröhricht    19</w:t>
      </w:r>
    </w:p>
    <w:p>
      <w:r>
        <w:rPr>
          <w:rFonts w:ascii="Courier New" w:hAnsi="Courier New"/>
          <w:sz w:val="17"/>
        </w:rPr>
        <w:t xml:space="preserve">38.02    Schilfröhrichte    </w:t>
      </w:r>
    </w:p>
    <w:p>
      <w:r>
        <w:rPr>
          <w:rFonts w:ascii="Courier New" w:hAnsi="Courier New"/>
          <w:sz w:val="17"/>
        </w:rPr>
        <w:t xml:space="preserve">38.02.01    Schilf-Wasserröhricht    19</w:t>
      </w:r>
    </w:p>
    <w:p>
      <w:r>
        <w:rPr>
          <w:rFonts w:ascii="Courier New" w:hAnsi="Courier New"/>
          <w:sz w:val="17"/>
        </w:rPr>
        <w:t xml:space="preserve">38.02.02    Schilf-Landröhricht    15</w:t>
      </w:r>
    </w:p>
    <w:p>
      <w:r>
        <w:rPr>
          <w:rFonts w:ascii="Courier New" w:hAnsi="Courier New"/>
          <w:sz w:val="17"/>
        </w:rPr>
        <w:t xml:space="preserve">38.03    Rohrkolbenröhricht    16</w:t>
      </w:r>
    </w:p>
    <w:p>
      <w:r>
        <w:rPr>
          <w:rFonts w:ascii="Courier New" w:hAnsi="Courier New"/>
          <w:sz w:val="17"/>
        </w:rPr>
        <w:t xml:space="preserve">38.04    Schneidenröhricht    20</w:t>
      </w:r>
    </w:p>
    <w:p>
      <w:r>
        <w:rPr>
          <w:rFonts w:ascii="Courier New" w:hAnsi="Courier New"/>
          <w:sz w:val="17"/>
        </w:rPr>
        <w:t xml:space="preserve">38.05    Wasserschwadenröhricht    13</w:t>
      </w:r>
    </w:p>
    <w:p>
      <w:r>
        <w:rPr>
          <w:rFonts w:ascii="Courier New" w:hAnsi="Courier New"/>
          <w:sz w:val="17"/>
        </w:rPr>
        <w:t xml:space="preserve">38.06    Rohrglanzgrasröhricht    13</w:t>
      </w:r>
    </w:p>
    <w:p>
      <w:r>
        <w:rPr>
          <w:rFonts w:ascii="Courier New" w:hAnsi="Courier New"/>
          <w:sz w:val="17"/>
        </w:rPr>
        <w:t xml:space="preserve">38.07    Sonstiges Röhricht    16</w:t>
      </w:r>
    </w:p>
    <w:p>
      <w:r>
        <w:rPr>
          <w:rFonts w:ascii="Courier New" w:hAnsi="Courier New"/>
          <w:sz w:val="17"/>
        </w:rPr>
        <w:t xml:space="preserve">39.    WALD- UND UFERSÄUME, STAUDENFLUREN    </w:t>
      </w:r>
    </w:p>
    <w:p>
      <w:r>
        <w:rPr>
          <w:rFonts w:ascii="Courier New" w:hAnsi="Courier New"/>
          <w:sz w:val="17"/>
        </w:rPr>
        <w:t xml:space="preserve">39.01    Wald- und Gehölzsäume    </w:t>
      </w:r>
    </w:p>
    <w:p>
      <w:r>
        <w:rPr>
          <w:rFonts w:ascii="Courier New" w:hAnsi="Courier New"/>
          <w:sz w:val="17"/>
        </w:rPr>
        <w:t xml:space="preserve">39.01.01    Wald- und Gehölzsäume oligo- bis eutropher, trockener bis nasser Standorte    16</w:t>
      </w:r>
    </w:p>
    <w:p>
      <w:r>
        <w:rPr>
          <w:rFonts w:ascii="Courier New" w:hAnsi="Courier New"/>
          <w:sz w:val="17"/>
        </w:rPr>
        <w:t xml:space="preserve">39.01.02    Wald- und Gehölzsäume hypertropher, trockener bis nasser Standorte    10</w:t>
      </w:r>
    </w:p>
    <w:p>
      <w:r>
        <w:rPr>
          <w:rFonts w:ascii="Courier New" w:hAnsi="Courier New"/>
          <w:sz w:val="17"/>
        </w:rPr>
        <w:t xml:space="preserve">39.02    Kahlschläge und Fluren der Lichtungen (mit überwiegend krautiger Vegetation)    10</w:t>
      </w:r>
    </w:p>
    <w:p>
      <w:r>
        <w:rPr>
          <w:rFonts w:ascii="Courier New" w:hAnsi="Courier New"/>
          <w:sz w:val="17"/>
        </w:rPr>
        <w:t xml:space="preserve">39.03    Krautige und grasige Säume und Fluren der offenen Landschaft (ohne Ufersäume und Grünlandbrachen)    </w:t>
      </w:r>
    </w:p>
    <w:p>
      <w:r>
        <w:rPr>
          <w:rFonts w:ascii="Courier New" w:hAnsi="Courier New"/>
          <w:sz w:val="17"/>
        </w:rPr>
        <w:t xml:space="preserve">39.03.01a    – Trocken-warmer Standorte mit wertgebenden Merkmalen z. B. struktur- oder artenreich    17</w:t>
      </w:r>
    </w:p>
    <w:p>
      <w:r>
        <w:rPr>
          <w:rFonts w:ascii="Courier New" w:hAnsi="Courier New"/>
          <w:sz w:val="17"/>
        </w:rPr>
        <w:t xml:space="preserve">39.03.01b    – Frischer bis nasser Standorte mit wertgebenden Merkmalen z. B. struktur- oder artenreich    16</w:t>
      </w:r>
    </w:p>
    <w:p>
      <w:r>
        <w:rPr>
          <w:rFonts w:ascii="Courier New" w:hAnsi="Courier New"/>
          <w:sz w:val="17"/>
        </w:rPr>
        <w:t xml:space="preserve">39.03.02    Sonstige krautige und grasige Säume und Fluren der offenen Landschaft    8</w:t>
      </w:r>
    </w:p>
    <w:p>
      <w:r>
        <w:rPr>
          <w:rFonts w:ascii="Courier New" w:hAnsi="Courier New"/>
          <w:sz w:val="17"/>
        </w:rPr>
        <w:t xml:space="preserve">39.04    Krautige Ufersäume oder -fluren an Gewässern    </w:t>
      </w:r>
    </w:p>
    <w:p>
      <w:r>
        <w:rPr>
          <w:rFonts w:ascii="Courier New" w:hAnsi="Courier New"/>
          <w:sz w:val="17"/>
        </w:rPr>
        <w:t xml:space="preserve">39.04a.01    – Naturnahe Ausprägung    17</w:t>
      </w:r>
    </w:p>
    <w:p>
      <w:r>
        <w:rPr>
          <w:rFonts w:ascii="Courier New" w:hAnsi="Courier New"/>
          <w:sz w:val="17"/>
        </w:rPr>
        <w:t xml:space="preserve">39.04a.02    – Naturferne Ausprägung    8</w:t>
      </w:r>
    </w:p>
    <w:p>
      <w:r>
        <w:rPr>
          <w:rFonts w:ascii="Courier New" w:hAnsi="Courier New"/>
          <w:sz w:val="17"/>
        </w:rPr>
        <w:t xml:space="preserve">39.05    Neophyten-Staudenfluren    7</w:t>
      </w:r>
    </w:p>
    <w:p>
      <w:r>
        <w:rPr>
          <w:rFonts w:ascii="Courier New" w:hAnsi="Courier New"/>
          <w:sz w:val="17"/>
        </w:rPr>
        <w:t xml:space="preserve">39.06    Ruderalstandorte    </w:t>
      </w:r>
    </w:p>
    <w:p>
      <w:r>
        <w:rPr>
          <w:rFonts w:ascii="Courier New" w:hAnsi="Courier New"/>
          <w:sz w:val="17"/>
        </w:rPr>
        <w:t xml:space="preserve">39.06.01    Trocken-warme Ruderalstandorte auf Sand-, Kies- und Schotterböden    16</w:t>
      </w:r>
    </w:p>
    <w:p>
      <w:r>
        <w:rPr>
          <w:rFonts w:ascii="Courier New" w:hAnsi="Courier New"/>
          <w:sz w:val="17"/>
        </w:rPr>
        <w:t xml:space="preserve">39.06.02    Trocken-warme Ruderalstandorte auf bindigem Boden    14</w:t>
      </w:r>
    </w:p>
    <w:p>
      <w:r>
        <w:rPr>
          <w:rFonts w:ascii="Courier New" w:hAnsi="Courier New"/>
          <w:sz w:val="17"/>
        </w:rPr>
        <w:t xml:space="preserve">39.06.03    Frische bis nasse Ruderalstandorte    12</w:t>
      </w:r>
    </w:p>
    <w:p>
      <w:r>
        <w:rPr>
          <w:rFonts w:ascii="Courier New" w:hAnsi="Courier New"/>
          <w:sz w:val="17"/>
        </w:rPr>
        <w:t xml:space="preserve">39.07    Artenarme Dominanzbestände von Poly-Kormonbildnern (z. B. von Adlerfarn oder Landreitgras)    10</w:t>
      </w:r>
    </w:p>
    <w:p>
      <w:r>
        <w:rPr>
          <w:rFonts w:ascii="Courier New" w:hAnsi="Courier New"/>
          <w:sz w:val="17"/>
        </w:rPr>
        <w:t xml:space="preserve">40.    ZWERGSTRAUCHHEIDEN    </w:t>
      </w:r>
    </w:p>
    <w:p>
      <w:r>
        <w:rPr>
          <w:rFonts w:ascii="Courier New" w:hAnsi="Courier New"/>
          <w:sz w:val="17"/>
        </w:rPr>
        <w:t xml:space="preserve">40.01    Felsbandheide    19</w:t>
      </w:r>
    </w:p>
    <w:p>
      <w:r>
        <w:rPr>
          <w:rFonts w:ascii="Courier New" w:hAnsi="Courier New"/>
          <w:sz w:val="17"/>
        </w:rPr>
        <w:t xml:space="preserve">40.02    Moor- oder Sumpfheiden    </w:t>
      </w:r>
    </w:p>
    <w:p>
      <w:r>
        <w:rPr>
          <w:rFonts w:ascii="Courier New" w:hAnsi="Courier New"/>
          <w:sz w:val="17"/>
        </w:rPr>
        <w:t xml:space="preserve">40.02.01    – Weitgehend intakt    22</w:t>
      </w:r>
    </w:p>
    <w:p>
      <w:r>
        <w:rPr>
          <w:rFonts w:ascii="Courier New" w:hAnsi="Courier New"/>
          <w:sz w:val="17"/>
        </w:rPr>
        <w:t xml:space="preserve">40.02.02a    – Degeneriert    16</w:t>
      </w:r>
    </w:p>
    <w:p>
      <w:r>
        <w:rPr>
          <w:rFonts w:ascii="Courier New" w:hAnsi="Courier New"/>
          <w:sz w:val="17"/>
        </w:rPr>
        <w:t xml:space="preserve">40.03    Heiden auf sandigen oder Silikat-Böden (Calluna-Heiden)    </w:t>
      </w:r>
    </w:p>
    <w:p>
      <w:r>
        <w:rPr>
          <w:rFonts w:ascii="Courier New" w:hAnsi="Courier New"/>
          <w:sz w:val="17"/>
        </w:rPr>
        <w:t xml:space="preserve">40.03.01    – Weitgehend intakt    19</w:t>
      </w:r>
    </w:p>
    <w:p>
      <w:r>
        <w:rPr>
          <w:rFonts w:ascii="Courier New" w:hAnsi="Courier New"/>
          <w:sz w:val="17"/>
        </w:rPr>
        <w:t xml:space="preserve">40.03.02a    – Degeneriert    13</w:t>
      </w:r>
    </w:p>
    <w:p>
      <w:r>
        <w:rPr>
          <w:rFonts w:ascii="Courier New" w:hAnsi="Courier New"/>
          <w:sz w:val="17"/>
        </w:rPr>
        <w:t xml:space="preserve">40.04    Lehmheide    20</w:t>
      </w:r>
    </w:p>
    <w:p>
      <w:r>
        <w:rPr>
          <w:rFonts w:ascii="Courier New" w:hAnsi="Courier New"/>
          <w:sz w:val="17"/>
        </w:rPr>
        <w:t xml:space="preserve">40.05    Bergheiden („Hochheiden“)    18</w:t>
      </w:r>
    </w:p>
    <w:p>
      <w:r>
        <w:rPr>
          <w:rFonts w:ascii="Courier New" w:hAnsi="Courier New"/>
          <w:sz w:val="17"/>
        </w:rPr>
        <w:t xml:space="preserve">41.    FELDGEHÖLZE, GEBÜSCHE, HECKEN UND GEHÖLZKULTUREN    </w:t>
      </w:r>
    </w:p>
    <w:p>
      <w:r>
        <w:rPr>
          <w:rFonts w:ascii="Courier New" w:hAnsi="Courier New"/>
          <w:sz w:val="17"/>
        </w:rPr>
        <w:t xml:space="preserve">41.01    Gebüsche mit überwiegend autochthonen Arten    </w:t>
      </w:r>
    </w:p>
    <w:p>
      <w:r>
        <w:rPr>
          <w:rFonts w:ascii="Courier New" w:hAnsi="Courier New"/>
          <w:sz w:val="17"/>
        </w:rPr>
        <w:t xml:space="preserve">41.01.01    Gebüsch nasser bis feuchter mineralischer Standorte außerhalb von Auen    16</w:t>
      </w:r>
    </w:p>
    <w:p>
      <w:r>
        <w:rPr>
          <w:rFonts w:ascii="Courier New" w:hAnsi="Courier New"/>
          <w:sz w:val="17"/>
        </w:rPr>
        <w:t xml:space="preserve">41.01.02    (Weiden-)Gebüsch in Auen    16</w:t>
      </w:r>
    </w:p>
    <w:p>
      <w:r>
        <w:rPr>
          <w:rFonts w:ascii="Courier New" w:hAnsi="Courier New"/>
          <w:sz w:val="17"/>
        </w:rPr>
        <w:t xml:space="preserve">41.01.03    Gebüsche nasser bis feuchter organischer Standorte    </w:t>
      </w:r>
    </w:p>
    <w:p>
      <w:r>
        <w:rPr>
          <w:rFonts w:ascii="Courier New" w:hAnsi="Courier New"/>
          <w:sz w:val="17"/>
        </w:rPr>
        <w:t xml:space="preserve">41.01.03.01    Moor-Gebüsch (z. B. mit Weiden, Gagel)    16</w:t>
      </w:r>
    </w:p>
    <w:p>
      <w:r>
        <w:rPr>
          <w:rFonts w:ascii="Courier New" w:hAnsi="Courier New"/>
          <w:sz w:val="17"/>
        </w:rPr>
        <w:t xml:space="preserve">41.01.03.02    Zwergbirken-Gebüsch    18</w:t>
      </w:r>
    </w:p>
    <w:p>
      <w:r>
        <w:rPr>
          <w:rFonts w:ascii="Courier New" w:hAnsi="Courier New"/>
          <w:sz w:val="17"/>
        </w:rPr>
        <w:t xml:space="preserve">41.01.04    Gebüsche frischer Standorte    </w:t>
      </w:r>
    </w:p>
    <w:p>
      <w:r>
        <w:rPr>
          <w:rFonts w:ascii="Courier New" w:hAnsi="Courier New"/>
          <w:sz w:val="17"/>
        </w:rPr>
        <w:t xml:space="preserve">41.01.04.01    Wacholder- und Besenginster-Gebüsch    16</w:t>
      </w:r>
    </w:p>
    <w:p>
      <w:r>
        <w:rPr>
          <w:rFonts w:ascii="Courier New" w:hAnsi="Courier New"/>
          <w:sz w:val="17"/>
        </w:rPr>
        <w:t xml:space="preserve">41.01.04.02    Sonstiges Gebüsch frischer Standorte    13</w:t>
      </w:r>
    </w:p>
    <w:p>
      <w:r>
        <w:rPr>
          <w:rFonts w:ascii="Courier New" w:hAnsi="Courier New"/>
          <w:sz w:val="17"/>
        </w:rPr>
        <w:t xml:space="preserve">41.01.05    Gebüsch trocken-warmer Standorte    </w:t>
      </w:r>
    </w:p>
    <w:p>
      <w:r>
        <w:rPr>
          <w:rFonts w:ascii="Courier New" w:hAnsi="Courier New"/>
          <w:sz w:val="17"/>
        </w:rPr>
        <w:t xml:space="preserve">41.01.05.01    Buxus-Gebüsch    20</w:t>
      </w:r>
    </w:p>
    <w:p>
      <w:r>
        <w:rPr>
          <w:rFonts w:ascii="Courier New" w:hAnsi="Courier New"/>
          <w:sz w:val="17"/>
        </w:rPr>
        <w:t xml:space="preserve">41.01.05.02    Wacholder-Gebüsch    19</w:t>
      </w:r>
    </w:p>
    <w:p>
      <w:r>
        <w:rPr>
          <w:rFonts w:ascii="Courier New" w:hAnsi="Courier New"/>
          <w:sz w:val="17"/>
        </w:rPr>
        <w:t xml:space="preserve">41.01.05.03    Trockenes Zwerg- und Weichselkirschen-Gebüsch    18</w:t>
      </w:r>
    </w:p>
    <w:p>
      <w:r>
        <w:rPr>
          <w:rFonts w:ascii="Courier New" w:hAnsi="Courier New"/>
          <w:sz w:val="17"/>
        </w:rPr>
        <w:t xml:space="preserve">41.01.05.04a    Sonstiges Gebüsch trocken-warmer Standorte (inkl. Besenginster-Gebüsch)    16</w:t>
      </w:r>
    </w:p>
    <w:p>
      <w:r>
        <w:rPr>
          <w:rFonts w:ascii="Courier New" w:hAnsi="Courier New"/>
          <w:sz w:val="17"/>
        </w:rPr>
        <w:t xml:space="preserve">41.01.06    Gebüsch stickstoffreicher, ruderaler Standorte und stark verbuschte Grünlandbrache (Verbuschung &gt; 50 %)    12</w:t>
      </w:r>
    </w:p>
    <w:p>
      <w:r>
        <w:rPr>
          <w:rFonts w:ascii="Courier New" w:hAnsi="Courier New"/>
          <w:sz w:val="17"/>
        </w:rPr>
        <w:t xml:space="preserve">41.02    Feldgehölze mit überwiegend autochthonen Arten    </w:t>
      </w:r>
    </w:p>
    <w:p>
      <w:r>
        <w:rPr>
          <w:rFonts w:ascii="Courier New" w:hAnsi="Courier New"/>
          <w:sz w:val="17"/>
        </w:rPr>
        <w:t xml:space="preserve">41.02.01    Feldgehölz nasser bis feuchter Standorte    </w:t>
      </w:r>
    </w:p>
    <w:p>
      <w:r>
        <w:rPr>
          <w:rFonts w:ascii="Courier New" w:hAnsi="Courier New"/>
          <w:sz w:val="17"/>
        </w:rPr>
        <w:t xml:space="preserve">41.02.01J    – Junge Ausprägung    13</w:t>
      </w:r>
    </w:p>
    <w:p>
      <w:r>
        <w:rPr>
          <w:rFonts w:ascii="Courier New" w:hAnsi="Courier New"/>
          <w:sz w:val="17"/>
        </w:rPr>
        <w:t xml:space="preserve">41.02.01M    – Mittlere Ausprägung    15</w:t>
      </w:r>
    </w:p>
    <w:p>
      <w:r>
        <w:rPr>
          <w:rFonts w:ascii="Courier New" w:hAnsi="Courier New"/>
          <w:sz w:val="17"/>
        </w:rPr>
        <w:t xml:space="preserve">41.02.01A    – Alte Ausprägung    18</w:t>
      </w:r>
    </w:p>
    <w:p>
      <w:r>
        <w:rPr>
          <w:rFonts w:ascii="Courier New" w:hAnsi="Courier New"/>
          <w:sz w:val="17"/>
        </w:rPr>
        <w:t xml:space="preserve">41.02.02    Feldgehölz frischer Standorte    </w:t>
      </w:r>
    </w:p>
    <w:p>
      <w:r>
        <w:rPr>
          <w:rFonts w:ascii="Courier New" w:hAnsi="Courier New"/>
          <w:sz w:val="17"/>
        </w:rPr>
        <w:t xml:space="preserve">41.02.02J    – Junge Ausprägung    13</w:t>
      </w:r>
    </w:p>
    <w:p>
      <w:r>
        <w:rPr>
          <w:rFonts w:ascii="Courier New" w:hAnsi="Courier New"/>
          <w:sz w:val="17"/>
        </w:rPr>
        <w:t xml:space="preserve">41.02.02M    – Mittlere Ausprägung    14</w:t>
      </w:r>
    </w:p>
    <w:p>
      <w:r>
        <w:rPr>
          <w:rFonts w:ascii="Courier New" w:hAnsi="Courier New"/>
          <w:sz w:val="17"/>
        </w:rPr>
        <w:t xml:space="preserve">41.02.02A    – Alte Ausprägung    17</w:t>
      </w:r>
    </w:p>
    <w:p>
      <w:r>
        <w:rPr>
          <w:rFonts w:ascii="Courier New" w:hAnsi="Courier New"/>
          <w:sz w:val="17"/>
        </w:rPr>
        <w:t xml:space="preserve">41.02.03    Feldgehölz trocken-warmer Standorte    </w:t>
      </w:r>
    </w:p>
    <w:p>
      <w:r>
        <w:rPr>
          <w:rFonts w:ascii="Courier New" w:hAnsi="Courier New"/>
          <w:sz w:val="17"/>
        </w:rPr>
        <w:t xml:space="preserve">41.02.03J    – Junge Ausprägung    14</w:t>
      </w:r>
    </w:p>
    <w:p>
      <w:r>
        <w:rPr>
          <w:rFonts w:ascii="Courier New" w:hAnsi="Courier New"/>
          <w:sz w:val="17"/>
        </w:rPr>
        <w:t xml:space="preserve">41.02.03M    – Mittlere Ausprägung    15</w:t>
      </w:r>
    </w:p>
    <w:p>
      <w:r>
        <w:rPr>
          <w:rFonts w:ascii="Courier New" w:hAnsi="Courier New"/>
          <w:sz w:val="17"/>
        </w:rPr>
        <w:t xml:space="preserve">41.02.03A    – Alte Ausprägung    18</w:t>
      </w:r>
    </w:p>
    <w:p>
      <w:r>
        <w:rPr>
          <w:rFonts w:ascii="Courier New" w:hAnsi="Courier New"/>
          <w:sz w:val="17"/>
        </w:rPr>
        <w:t xml:space="preserve">41.03    Hecken mit überwiegend autochthonen Arten    </w:t>
      </w:r>
    </w:p>
    <w:p>
      <w:r>
        <w:rPr>
          <w:rFonts w:ascii="Courier New" w:hAnsi="Courier New"/>
          <w:sz w:val="17"/>
        </w:rPr>
        <w:t xml:space="preserve">41.03.01    Wallhecke, Knick    </w:t>
      </w:r>
    </w:p>
    <w:p>
      <w:r>
        <w:rPr>
          <w:rFonts w:ascii="Courier New" w:hAnsi="Courier New"/>
          <w:sz w:val="17"/>
        </w:rPr>
        <w:t xml:space="preserve">41.03.01J    – Junge Ausprägung (ohne Überhälter)    12</w:t>
      </w:r>
    </w:p>
    <w:p>
      <w:r>
        <w:rPr>
          <w:rFonts w:ascii="Courier New" w:hAnsi="Courier New"/>
          <w:sz w:val="17"/>
        </w:rPr>
        <w:t xml:space="preserve">41.03.01M    – Mit Überhältern mittlerer Ausprägung    16</w:t>
      </w:r>
    </w:p>
    <w:p>
      <w:r>
        <w:rPr>
          <w:rFonts w:ascii="Courier New" w:hAnsi="Courier New"/>
          <w:sz w:val="17"/>
        </w:rPr>
        <w:t xml:space="preserve">41.03.01A    – Mit Überhältern alter Ausprägung    19</w:t>
      </w:r>
    </w:p>
    <w:p>
      <w:r>
        <w:rPr>
          <w:rFonts w:ascii="Courier New" w:hAnsi="Courier New"/>
          <w:sz w:val="17"/>
        </w:rPr>
        <w:t xml:space="preserve">41.03.02    Hecke auf Lesesteinriegel    </w:t>
      </w:r>
    </w:p>
    <w:p>
      <w:r>
        <w:rPr>
          <w:rFonts w:ascii="Courier New" w:hAnsi="Courier New"/>
          <w:sz w:val="17"/>
        </w:rPr>
        <w:t xml:space="preserve">41.03.02J    – Junge Ausprägung (ohne Überhälter)    12</w:t>
      </w:r>
    </w:p>
    <w:p>
      <w:r>
        <w:rPr>
          <w:rFonts w:ascii="Courier New" w:hAnsi="Courier New"/>
          <w:sz w:val="17"/>
        </w:rPr>
        <w:t xml:space="preserve">41.03.02M    – Mit Überhältern mittlerer Ausprägung    16</w:t>
      </w:r>
    </w:p>
    <w:p>
      <w:r>
        <w:rPr>
          <w:rFonts w:ascii="Courier New" w:hAnsi="Courier New"/>
          <w:sz w:val="17"/>
        </w:rPr>
        <w:t xml:space="preserve">41.03.02A    – Mit Überhältern alter Ausprägung    19</w:t>
      </w:r>
    </w:p>
    <w:p>
      <w:r>
        <w:rPr>
          <w:rFonts w:ascii="Courier New" w:hAnsi="Courier New"/>
          <w:sz w:val="17"/>
        </w:rPr>
        <w:t xml:space="preserve">41.03.03    Sonstige Hecken (insbesondere auf ebenerdigen Rainen oder Böschungen)    </w:t>
      </w:r>
    </w:p>
    <w:p>
      <w:r>
        <w:rPr>
          <w:rFonts w:ascii="Courier New" w:hAnsi="Courier New"/>
          <w:sz w:val="17"/>
        </w:rPr>
        <w:t xml:space="preserve">41.03.03J    – Junge Ausprägung (ohne Überhälter) sowie Schnitthecken    12</w:t>
      </w:r>
    </w:p>
    <w:p>
      <w:r>
        <w:rPr>
          <w:rFonts w:ascii="Courier New" w:hAnsi="Courier New"/>
          <w:sz w:val="17"/>
        </w:rPr>
        <w:t xml:space="preserve">41.03.03M    – Mit Überhältern mittlerer Ausprägung    16</w:t>
      </w:r>
    </w:p>
    <w:p>
      <w:r>
        <w:rPr>
          <w:rFonts w:ascii="Courier New" w:hAnsi="Courier New"/>
          <w:sz w:val="17"/>
        </w:rPr>
        <w:t xml:space="preserve">41.03.03A    – Mit Überhältern alter Ausprägung    19</w:t>
      </w:r>
    </w:p>
    <w:p>
      <w:r>
        <w:rPr>
          <w:rFonts w:ascii="Courier New" w:hAnsi="Courier New"/>
          <w:sz w:val="17"/>
        </w:rPr>
        <w:t xml:space="preserve">41.04    Gehölzanpflanzungen und Hecken aus überwiegend nicht autochthonen Arten    </w:t>
      </w:r>
    </w:p>
    <w:p>
      <w:r>
        <w:rPr>
          <w:rFonts w:ascii="Courier New" w:hAnsi="Courier New"/>
          <w:sz w:val="17"/>
        </w:rPr>
        <w:t xml:space="preserve">41.04J    – Junge Ausprägung/– Ohne Überhälter sowie Schnitthecken    8</w:t>
      </w:r>
    </w:p>
    <w:p>
      <w:r>
        <w:rPr>
          <w:rFonts w:ascii="Courier New" w:hAnsi="Courier New"/>
          <w:sz w:val="17"/>
        </w:rPr>
        <w:t xml:space="preserve">41.04M    – Mittlere Ausprägung/– Mit Überhältern mittlerer Ausprägung    11</w:t>
      </w:r>
    </w:p>
    <w:p>
      <w:r>
        <w:rPr>
          <w:rFonts w:ascii="Courier New" w:hAnsi="Courier New"/>
          <w:sz w:val="17"/>
        </w:rPr>
        <w:t xml:space="preserve">41.04A    – Alte Ausprägung/– Mit Überhältern alter Ausprägung    14</w:t>
      </w:r>
    </w:p>
    <w:p>
      <w:r>
        <w:rPr>
          <w:rFonts w:ascii="Courier New" w:hAnsi="Courier New"/>
          <w:sz w:val="17"/>
        </w:rPr>
        <w:t xml:space="preserve">41.05    Einzelbäume, Baumreihen und Baumgruppen    </w:t>
      </w:r>
    </w:p>
    <w:p>
      <w:r>
        <w:rPr>
          <w:rFonts w:ascii="Courier New" w:hAnsi="Courier New"/>
          <w:sz w:val="17"/>
        </w:rPr>
        <w:t xml:space="preserve">41.05a    Einzelbäume, Baumreihen und Baumgruppen aus überwiegend autochtonen Arten    </w:t>
      </w:r>
    </w:p>
    <w:p>
      <w:r>
        <w:rPr>
          <w:rFonts w:ascii="Courier New" w:hAnsi="Courier New"/>
          <w:sz w:val="17"/>
        </w:rPr>
        <w:t xml:space="preserve">41.05aJ    – Junge Ausprägung    11</w:t>
      </w:r>
    </w:p>
    <w:p>
      <w:r>
        <w:rPr>
          <w:rFonts w:ascii="Courier New" w:hAnsi="Courier New"/>
          <w:sz w:val="17"/>
        </w:rPr>
        <w:t xml:space="preserve">41.05aM    – Mittlere Ausprägung    15</w:t>
      </w:r>
    </w:p>
    <w:p>
      <w:r>
        <w:rPr>
          <w:rFonts w:ascii="Courier New" w:hAnsi="Courier New"/>
          <w:sz w:val="17"/>
        </w:rPr>
        <w:t xml:space="preserve">41.05aA    – Alte Ausprägung    18</w:t>
      </w:r>
    </w:p>
    <w:p>
      <w:r>
        <w:rPr>
          <w:rFonts w:ascii="Courier New" w:hAnsi="Courier New"/>
          <w:sz w:val="17"/>
        </w:rPr>
        <w:t xml:space="preserve">41.05b    Einzelbäume, Baumreihen und Baumgruppen aus überwiegend nicht autochthonen Arten (mit Ausnahme von Kopfbäumen, Alleen, Obst- und Nussbäumen)    </w:t>
      </w:r>
    </w:p>
    <w:p>
      <w:r>
        <w:rPr>
          <w:rFonts w:ascii="Courier New" w:hAnsi="Courier New"/>
          <w:sz w:val="17"/>
        </w:rPr>
        <w:t xml:space="preserve">41.05bJ    – Junge Ausprägung/– Ohne Überhälter sowie Schnitthecken    8</w:t>
      </w:r>
    </w:p>
    <w:p>
      <w:r>
        <w:rPr>
          <w:rFonts w:ascii="Courier New" w:hAnsi="Courier New"/>
          <w:sz w:val="17"/>
        </w:rPr>
        <w:t xml:space="preserve">41.05bM    – Mittlere Ausprägung/– Mit Überhältern mittlerer Ausprägung    11</w:t>
      </w:r>
    </w:p>
    <w:p>
      <w:r>
        <w:rPr>
          <w:rFonts w:ascii="Courier New" w:hAnsi="Courier New"/>
          <w:sz w:val="17"/>
        </w:rPr>
        <w:t xml:space="preserve">41.05bA    – Alte Ausprägung/– Mit Überhältern alter Ausprägung    14</w:t>
      </w:r>
    </w:p>
    <w:p>
      <w:r>
        <w:rPr>
          <w:rFonts w:ascii="Courier New" w:hAnsi="Courier New"/>
          <w:sz w:val="17"/>
        </w:rPr>
        <w:t xml:space="preserve">41.05.02    Kopfbaum/Kopfbaumreihe    </w:t>
      </w:r>
    </w:p>
    <w:p>
      <w:r>
        <w:rPr>
          <w:rFonts w:ascii="Courier New" w:hAnsi="Courier New"/>
          <w:sz w:val="17"/>
        </w:rPr>
        <w:t xml:space="preserve">41.05.02J    – Junge Ausprägung    12</w:t>
      </w:r>
    </w:p>
    <w:p>
      <w:r>
        <w:rPr>
          <w:rFonts w:ascii="Courier New" w:hAnsi="Courier New"/>
          <w:sz w:val="17"/>
        </w:rPr>
        <w:t xml:space="preserve">41.05.02M    – Mittlere Ausprägung    15</w:t>
      </w:r>
    </w:p>
    <w:p>
      <w:r>
        <w:rPr>
          <w:rFonts w:ascii="Courier New" w:hAnsi="Courier New"/>
          <w:sz w:val="17"/>
        </w:rPr>
        <w:t xml:space="preserve">41.05.02A    – Alte Ausprägung    18</w:t>
      </w:r>
    </w:p>
    <w:p>
      <w:r>
        <w:rPr>
          <w:rFonts w:ascii="Courier New" w:hAnsi="Courier New"/>
          <w:sz w:val="17"/>
        </w:rPr>
        <w:t xml:space="preserve">41.05.04    Allee    </w:t>
      </w:r>
    </w:p>
    <w:p>
      <w:r>
        <w:rPr>
          <w:rFonts w:ascii="Courier New" w:hAnsi="Courier New"/>
          <w:sz w:val="17"/>
        </w:rPr>
        <w:t xml:space="preserve">41.05.04J    – Junge Ausprägung    11</w:t>
      </w:r>
    </w:p>
    <w:p>
      <w:r>
        <w:rPr>
          <w:rFonts w:ascii="Courier New" w:hAnsi="Courier New"/>
          <w:sz w:val="17"/>
        </w:rPr>
        <w:t xml:space="preserve">41.05.04M    – Mittlere Ausprägung    16</w:t>
      </w:r>
    </w:p>
    <w:p>
      <w:r>
        <w:rPr>
          <w:rFonts w:ascii="Courier New" w:hAnsi="Courier New"/>
          <w:sz w:val="17"/>
        </w:rPr>
        <w:t xml:space="preserve">41.05.04A    – Alte Ausprägung    19</w:t>
      </w:r>
    </w:p>
    <w:p>
      <w:r>
        <w:rPr>
          <w:rFonts w:ascii="Courier New" w:hAnsi="Courier New"/>
          <w:sz w:val="17"/>
        </w:rPr>
        <w:t xml:space="preserve">41.05.05    Obstbaumallee, -reihe oder einzelner Obst- bzw. Nussbaum    </w:t>
      </w:r>
    </w:p>
    <w:p>
      <w:r>
        <w:rPr>
          <w:rFonts w:ascii="Courier New" w:hAnsi="Courier New"/>
          <w:sz w:val="17"/>
        </w:rPr>
        <w:t xml:space="preserve">41.05.05J    – Junge Ausprägung    11</w:t>
      </w:r>
    </w:p>
    <w:p>
      <w:r>
        <w:rPr>
          <w:rFonts w:ascii="Courier New" w:hAnsi="Courier New"/>
          <w:sz w:val="17"/>
        </w:rPr>
        <w:t xml:space="preserve">41.05.05M    – Mittlere Ausprägung    19</w:t>
      </w:r>
    </w:p>
    <w:p>
      <w:r>
        <w:rPr>
          <w:rFonts w:ascii="Courier New" w:hAnsi="Courier New"/>
          <w:sz w:val="17"/>
        </w:rPr>
        <w:t xml:space="preserve">41.05.05A    – Alte Ausprägung    21</w:t>
      </w:r>
    </w:p>
    <w:p>
      <w:r>
        <w:rPr>
          <w:rFonts w:ascii="Courier New" w:hAnsi="Courier New"/>
          <w:sz w:val="17"/>
        </w:rPr>
        <w:t xml:space="preserve">41.06    Streuobstbestand [Komplex]    </w:t>
      </w:r>
    </w:p>
    <w:p>
      <w:r>
        <w:rPr>
          <w:rFonts w:ascii="Courier New" w:hAnsi="Courier New"/>
          <w:sz w:val="17"/>
        </w:rPr>
        <w:t xml:space="preserve">41.06.01    Streuobstbestand auf Grünland    </w:t>
      </w:r>
    </w:p>
    <w:p>
      <w:r>
        <w:rPr>
          <w:rFonts w:ascii="Courier New" w:hAnsi="Courier New"/>
          <w:sz w:val="17"/>
        </w:rPr>
        <w:t xml:space="preserve">41.06.01.J    – Mit jungem Baumbestand    12</w:t>
      </w:r>
    </w:p>
    <w:p>
      <w:r>
        <w:rPr>
          <w:rFonts w:ascii="Courier New" w:hAnsi="Courier New"/>
          <w:sz w:val="17"/>
        </w:rPr>
        <w:t xml:space="preserve">41.06.01.MA    – Mit mittlerem bis altem Baumbestand    19</w:t>
      </w:r>
    </w:p>
    <w:p>
      <w:r>
        <w:rPr>
          <w:rFonts w:ascii="Courier New" w:hAnsi="Courier New"/>
          <w:sz w:val="17"/>
        </w:rPr>
        <w:t xml:space="preserve">41.06.02    Streuobstbestand auf Acker    </w:t>
      </w:r>
    </w:p>
    <w:p>
      <w:r>
        <w:rPr>
          <w:rFonts w:ascii="Courier New" w:hAnsi="Courier New"/>
          <w:sz w:val="17"/>
        </w:rPr>
        <w:t xml:space="preserve">41.06.02J    – Mit jungem Baumbestand    12</w:t>
      </w:r>
    </w:p>
    <w:p>
      <w:r>
        <w:rPr>
          <w:rFonts w:ascii="Courier New" w:hAnsi="Courier New"/>
          <w:sz w:val="17"/>
        </w:rPr>
        <w:t xml:space="preserve">41.06.02MA    – Mit mittlerem bis altem Baumbestand    18</w:t>
      </w:r>
    </w:p>
    <w:p>
      <w:r>
        <w:rPr>
          <w:rFonts w:ascii="Courier New" w:hAnsi="Courier New"/>
          <w:sz w:val="17"/>
        </w:rPr>
        <w:t xml:space="preserve">41.07    Gehölzplantagen und Hopfenkulturen    6</w:t>
      </w:r>
    </w:p>
    <w:p>
      <w:r>
        <w:rPr>
          <w:rFonts w:ascii="Courier New" w:hAnsi="Courier New"/>
          <w:sz w:val="17"/>
        </w:rPr>
        <w:t xml:space="preserve">41.08    Rebkulturen und Rebbrachen    </w:t>
      </w:r>
    </w:p>
    <w:p>
      <w:r>
        <w:rPr>
          <w:rFonts w:ascii="Courier New" w:hAnsi="Courier New"/>
          <w:sz w:val="17"/>
        </w:rPr>
        <w:t xml:space="preserve">41.08.01    Rebkulturen in Steillage    17</w:t>
      </w:r>
    </w:p>
    <w:p>
      <w:r>
        <w:rPr>
          <w:rFonts w:ascii="Courier New" w:hAnsi="Courier New"/>
          <w:sz w:val="17"/>
        </w:rPr>
        <w:t xml:space="preserve">41.08.02    Rebkulturen in ebener bis schwach geneigter Lage    9</w:t>
      </w:r>
    </w:p>
    <w:p>
      <w:r>
        <w:rPr>
          <w:rFonts w:ascii="Courier New" w:hAnsi="Courier New"/>
          <w:sz w:val="17"/>
        </w:rPr>
        <w:t xml:space="preserve">41.08.03    Rebbrachen in Steillage    14</w:t>
      </w:r>
    </w:p>
    <w:p>
      <w:r>
        <w:rPr>
          <w:rFonts w:ascii="Courier New" w:hAnsi="Courier New"/>
          <w:sz w:val="17"/>
        </w:rPr>
        <w:t xml:space="preserve">41.08.04    Rebbrachen in ebener bis schwach geneigter Lage    10</w:t>
      </w:r>
    </w:p>
    <w:p>
      <w:r>
        <w:rPr>
          <w:rFonts w:ascii="Courier New" w:hAnsi="Courier New"/>
          <w:sz w:val="17"/>
        </w:rPr>
        <w:t xml:space="preserve">42.    WALDMÄNTEL UND VORWÄLDER, SPEZIELLE WALDNUTZUNGSFORMEN    </w:t>
      </w:r>
    </w:p>
    <w:p>
      <w:r>
        <w:rPr>
          <w:rFonts w:ascii="Courier New" w:hAnsi="Courier New"/>
          <w:sz w:val="17"/>
        </w:rPr>
        <w:t xml:space="preserve">42.01    Waldmäntel    17</w:t>
      </w:r>
    </w:p>
    <w:p>
      <w:r>
        <w:rPr>
          <w:rFonts w:ascii="Courier New" w:hAnsi="Courier New"/>
          <w:sz w:val="17"/>
        </w:rPr>
        <w:t xml:space="preserve">42.02    Rubus-Gestrüppe und -Vormäntel    12</w:t>
      </w:r>
    </w:p>
    <w:p>
      <w:r>
        <w:rPr>
          <w:rFonts w:ascii="Courier New" w:hAnsi="Courier New"/>
          <w:sz w:val="17"/>
        </w:rPr>
        <w:t xml:space="preserve">42.03    Vorwälder    </w:t>
      </w:r>
    </w:p>
    <w:p>
      <w:r>
        <w:rPr>
          <w:rFonts w:ascii="Courier New" w:hAnsi="Courier New"/>
          <w:sz w:val="17"/>
        </w:rPr>
        <w:t xml:space="preserve">42.03.01    Vorwald nasser bis feuchter Standorte    14</w:t>
      </w:r>
    </w:p>
    <w:p>
      <w:r>
        <w:rPr>
          <w:rFonts w:ascii="Courier New" w:hAnsi="Courier New"/>
          <w:sz w:val="17"/>
        </w:rPr>
        <w:t xml:space="preserve">42.03.02    Vorwald frischer Standorte    13</w:t>
      </w:r>
    </w:p>
    <w:p>
      <w:r>
        <w:rPr>
          <w:rFonts w:ascii="Courier New" w:hAnsi="Courier New"/>
          <w:sz w:val="17"/>
        </w:rPr>
        <w:t xml:space="preserve">42.03.03    Vorwald trocken-warmer Standorte    13</w:t>
      </w:r>
    </w:p>
    <w:p>
      <w:r>
        <w:rPr>
          <w:rFonts w:ascii="Courier New" w:hAnsi="Courier New"/>
          <w:sz w:val="17"/>
        </w:rPr>
        <w:t xml:space="preserve">42.04    Hudewald [Komplex]    </w:t>
      </w:r>
    </w:p>
    <w:p>
      <w:r>
        <w:rPr>
          <w:rFonts w:ascii="Courier New" w:hAnsi="Courier New"/>
          <w:sz w:val="17"/>
        </w:rPr>
        <w:t xml:space="preserve">42.04.01    – Hudewald mit traditioneller Weidenutzung    22</w:t>
      </w:r>
    </w:p>
    <w:p>
      <w:r>
        <w:rPr>
          <w:rFonts w:ascii="Courier New" w:hAnsi="Courier New"/>
          <w:sz w:val="17"/>
        </w:rPr>
        <w:t xml:space="preserve">42.04.02    – Hudewald, aufgelassen    20</w:t>
      </w:r>
    </w:p>
    <w:p>
      <w:r>
        <w:rPr>
          <w:rFonts w:ascii="Courier New" w:hAnsi="Courier New"/>
          <w:sz w:val="17"/>
        </w:rPr>
        <w:t xml:space="preserve">42.05    Niederwald [Komplex]    </w:t>
      </w:r>
    </w:p>
    <w:p>
      <w:r>
        <w:rPr>
          <w:rFonts w:ascii="Courier New" w:hAnsi="Courier New"/>
          <w:sz w:val="17"/>
        </w:rPr>
        <w:t xml:space="preserve">42.05.01    – Mit traditioneller Nutzung    19</w:t>
      </w:r>
    </w:p>
    <w:p>
      <w:r>
        <w:rPr>
          <w:rFonts w:ascii="Courier New" w:hAnsi="Courier New"/>
          <w:sz w:val="17"/>
        </w:rPr>
        <w:t xml:space="preserve">42.05.02    – Aufgelassen bzw. durchwachsend    18</w:t>
      </w:r>
    </w:p>
    <w:p>
      <w:r>
        <w:rPr>
          <w:rFonts w:ascii="Courier New" w:hAnsi="Courier New"/>
          <w:sz w:val="17"/>
        </w:rPr>
        <w:t xml:space="preserve">42.06a    Kurzumtriebsplantagen mit heimischen oder nicht heimischen Baumarten    6</w:t>
      </w:r>
    </w:p>
    <w:p>
      <w:r>
        <w:rPr>
          <w:rFonts w:ascii="Courier New" w:hAnsi="Courier New"/>
          <w:sz w:val="17"/>
        </w:rPr>
        <w:t xml:space="preserve">42.07    Mittelwald [Komplex]    </w:t>
      </w:r>
    </w:p>
    <w:p>
      <w:r>
        <w:rPr>
          <w:rFonts w:ascii="Courier New" w:hAnsi="Courier New"/>
          <w:sz w:val="17"/>
        </w:rPr>
        <w:t xml:space="preserve">42.07.01    – Mit traditioneller Nutzung    21</w:t>
      </w:r>
    </w:p>
    <w:p>
      <w:r>
        <w:rPr>
          <w:rFonts w:ascii="Courier New" w:hAnsi="Courier New"/>
          <w:sz w:val="17"/>
        </w:rPr>
        <w:t xml:space="preserve">42.07.02    – Aufgelassen bzw. durchwachsend    17</w:t>
      </w:r>
    </w:p>
    <w:p>
      <w:r>
        <w:rPr>
          <w:rFonts w:ascii="Courier New" w:hAnsi="Courier New"/>
          <w:sz w:val="17"/>
        </w:rPr>
        <w:t xml:space="preserve">43.    LAUB(MISCH)WÄLDER UND -FORSTE (Laubbaumanteil &gt; 50 %)    </w:t>
      </w:r>
    </w:p>
    <w:p>
      <w:r>
        <w:rPr>
          <w:rFonts w:ascii="Courier New" w:hAnsi="Courier New"/>
          <w:sz w:val="17"/>
        </w:rPr>
        <w:t xml:space="preserve">43.01    Birken-Moorwälder    </w:t>
      </w:r>
    </w:p>
    <w:p>
      <w:r>
        <w:rPr>
          <w:rFonts w:ascii="Courier New" w:hAnsi="Courier New"/>
          <w:sz w:val="17"/>
        </w:rPr>
        <w:t xml:space="preserve">43.01.01    Birken-Moorwälder mit intaktem Wasserhaushalt    </w:t>
      </w:r>
    </w:p>
    <w:p>
      <w:r>
        <w:rPr>
          <w:rFonts w:ascii="Courier New" w:hAnsi="Courier New"/>
          <w:sz w:val="17"/>
        </w:rPr>
        <w:t xml:space="preserve">43.01.01J    – Junge Ausprägung    14</w:t>
      </w:r>
    </w:p>
    <w:p>
      <w:r>
        <w:rPr>
          <w:rFonts w:ascii="Courier New" w:hAnsi="Courier New"/>
          <w:sz w:val="17"/>
        </w:rPr>
        <w:t xml:space="preserve">43.01.01M    – Mittlere Ausprägung    20</w:t>
      </w:r>
    </w:p>
    <w:p>
      <w:r>
        <w:rPr>
          <w:rFonts w:ascii="Courier New" w:hAnsi="Courier New"/>
          <w:sz w:val="17"/>
        </w:rPr>
        <w:t xml:space="preserve">43.01.01A    – Alte Ausprägung    24</w:t>
      </w:r>
    </w:p>
    <w:p>
      <w:r>
        <w:rPr>
          <w:rFonts w:ascii="Courier New" w:hAnsi="Courier New"/>
          <w:sz w:val="17"/>
        </w:rPr>
        <w:t xml:space="preserve">43.01.02    Degradierter Birken-Moorwald    </w:t>
      </w:r>
    </w:p>
    <w:p>
      <w:r>
        <w:rPr>
          <w:rFonts w:ascii="Courier New" w:hAnsi="Courier New"/>
          <w:sz w:val="17"/>
        </w:rPr>
        <w:t xml:space="preserve">43.01.02J    – Junge Ausprägung    11</w:t>
      </w:r>
    </w:p>
    <w:p>
      <w:r>
        <w:rPr>
          <w:rFonts w:ascii="Courier New" w:hAnsi="Courier New"/>
          <w:sz w:val="17"/>
        </w:rPr>
        <w:t xml:space="preserve">43.01.02M    – Mittlere Ausprägung    14</w:t>
      </w:r>
    </w:p>
    <w:p>
      <w:r>
        <w:rPr>
          <w:rFonts w:ascii="Courier New" w:hAnsi="Courier New"/>
          <w:sz w:val="17"/>
        </w:rPr>
        <w:t xml:space="preserve">43.01.02A    – Alte Ausprägung    17</w:t>
      </w:r>
    </w:p>
    <w:p>
      <w:r>
        <w:rPr>
          <w:rFonts w:ascii="Courier New" w:hAnsi="Courier New"/>
          <w:sz w:val="17"/>
        </w:rPr>
        <w:t xml:space="preserve">43.02    Bruchwälder    </w:t>
      </w:r>
    </w:p>
    <w:p>
      <w:r>
        <w:rPr>
          <w:rFonts w:ascii="Courier New" w:hAnsi="Courier New"/>
          <w:sz w:val="17"/>
        </w:rPr>
        <w:t xml:space="preserve">43.02.01.01    Birken- und Birken-Erlenbruchwälder nährstoffärmerer Standorte mit intaktem Wasserhaushalt    </w:t>
      </w:r>
    </w:p>
    <w:p>
      <w:r>
        <w:rPr>
          <w:rFonts w:ascii="Courier New" w:hAnsi="Courier New"/>
          <w:sz w:val="17"/>
        </w:rPr>
        <w:t xml:space="preserve">43.02.01.01J    – Junge Ausprägung    14</w:t>
      </w:r>
    </w:p>
    <w:p>
      <w:r>
        <w:rPr>
          <w:rFonts w:ascii="Courier New" w:hAnsi="Courier New"/>
          <w:sz w:val="17"/>
        </w:rPr>
        <w:t xml:space="preserve">43.02.01.01M    – Mittlere Ausprägung    20</w:t>
      </w:r>
    </w:p>
    <w:p>
      <w:r>
        <w:rPr>
          <w:rFonts w:ascii="Courier New" w:hAnsi="Courier New"/>
          <w:sz w:val="17"/>
        </w:rPr>
        <w:t xml:space="preserve">43.02.01.01A    – Alte Ausprägung    24</w:t>
      </w:r>
    </w:p>
    <w:p>
      <w:r>
        <w:rPr>
          <w:rFonts w:ascii="Courier New" w:hAnsi="Courier New"/>
          <w:sz w:val="17"/>
        </w:rPr>
        <w:t xml:space="preserve">43.02.01.02    Degradierter Birken- und Birken-Erlenbruchwälder nährstoffärmerer Standorte    </w:t>
      </w:r>
    </w:p>
    <w:p>
      <w:r>
        <w:rPr>
          <w:rFonts w:ascii="Courier New" w:hAnsi="Courier New"/>
          <w:sz w:val="17"/>
        </w:rPr>
        <w:t xml:space="preserve">43.02.01.02J    – Junge Ausprägung    11</w:t>
      </w:r>
    </w:p>
    <w:p>
      <w:r>
        <w:rPr>
          <w:rFonts w:ascii="Courier New" w:hAnsi="Courier New"/>
          <w:sz w:val="17"/>
        </w:rPr>
        <w:t xml:space="preserve">43.02.01.02M    – Mittlere Ausprägung    15</w:t>
      </w:r>
    </w:p>
    <w:p>
      <w:r>
        <w:rPr>
          <w:rFonts w:ascii="Courier New" w:hAnsi="Courier New"/>
          <w:sz w:val="17"/>
        </w:rPr>
        <w:t xml:space="preserve">43.02.01.02A    – Alte Ausprägung    18</w:t>
      </w:r>
    </w:p>
    <w:p>
      <w:r>
        <w:rPr>
          <w:rFonts w:ascii="Courier New" w:hAnsi="Courier New"/>
          <w:sz w:val="17"/>
        </w:rPr>
        <w:t xml:space="preserve">43.02.02.01    Erlenbruchwälder nährstoffreicherer Standorte mit intaktem Wasserhaushalt    </w:t>
      </w:r>
    </w:p>
    <w:p>
      <w:r>
        <w:rPr>
          <w:rFonts w:ascii="Courier New" w:hAnsi="Courier New"/>
          <w:sz w:val="17"/>
        </w:rPr>
        <w:t xml:space="preserve">43.02.02.01J    – Junge Ausprägung    14</w:t>
      </w:r>
    </w:p>
    <w:p>
      <w:r>
        <w:rPr>
          <w:rFonts w:ascii="Courier New" w:hAnsi="Courier New"/>
          <w:sz w:val="17"/>
        </w:rPr>
        <w:t xml:space="preserve">43.02.02.01M    – Mittlere Ausprägung    20</w:t>
      </w:r>
    </w:p>
    <w:p>
      <w:r>
        <w:rPr>
          <w:rFonts w:ascii="Courier New" w:hAnsi="Courier New"/>
          <w:sz w:val="17"/>
        </w:rPr>
        <w:t xml:space="preserve">43.02.02.01A    – Alte Ausprägung    23</w:t>
      </w:r>
    </w:p>
    <w:p>
      <w:r>
        <w:rPr>
          <w:rFonts w:ascii="Courier New" w:hAnsi="Courier New"/>
          <w:sz w:val="17"/>
        </w:rPr>
        <w:t xml:space="preserve">43.02.02.02    Degradierter Erlenbruchwald    </w:t>
      </w:r>
    </w:p>
    <w:p>
      <w:r>
        <w:rPr>
          <w:rFonts w:ascii="Courier New" w:hAnsi="Courier New"/>
          <w:sz w:val="17"/>
        </w:rPr>
        <w:t xml:space="preserve">43.02.02.02J    – Junge Ausprägung    11</w:t>
      </w:r>
    </w:p>
    <w:p>
      <w:r>
        <w:rPr>
          <w:rFonts w:ascii="Courier New" w:hAnsi="Courier New"/>
          <w:sz w:val="17"/>
        </w:rPr>
        <w:t xml:space="preserve">43.02.02.02M    – Mittlere Ausprägung    14</w:t>
      </w:r>
    </w:p>
    <w:p>
      <w:r>
        <w:rPr>
          <w:rFonts w:ascii="Courier New" w:hAnsi="Courier New"/>
          <w:sz w:val="17"/>
        </w:rPr>
        <w:t xml:space="preserve">43.02.02.02A    – Alte Ausprägung    17</w:t>
      </w:r>
    </w:p>
    <w:p>
      <w:r>
        <w:rPr>
          <w:rFonts w:ascii="Courier New" w:hAnsi="Courier New"/>
          <w:sz w:val="17"/>
        </w:rPr>
        <w:t xml:space="preserve">43.03    Sumpfwälder (auf mineralogenen Böden)    </w:t>
      </w:r>
    </w:p>
    <w:p>
      <w:r>
        <w:rPr>
          <w:rFonts w:ascii="Courier New" w:hAnsi="Courier New"/>
          <w:sz w:val="17"/>
        </w:rPr>
        <w:t xml:space="preserve">43.03.01    Intakter Sumpfwald    </w:t>
      </w:r>
    </w:p>
    <w:p>
      <w:r>
        <w:rPr>
          <w:rFonts w:ascii="Courier New" w:hAnsi="Courier New"/>
          <w:sz w:val="17"/>
        </w:rPr>
        <w:t xml:space="preserve">43.03.01J    – Junge Ausprägung    15</w:t>
      </w:r>
    </w:p>
    <w:p>
      <w:r>
        <w:rPr>
          <w:rFonts w:ascii="Courier New" w:hAnsi="Courier New"/>
          <w:sz w:val="17"/>
        </w:rPr>
        <w:t xml:space="preserve">43.03.01M    – Mittlere Ausprägung    18</w:t>
      </w:r>
    </w:p>
    <w:p>
      <w:r>
        <w:rPr>
          <w:rFonts w:ascii="Courier New" w:hAnsi="Courier New"/>
          <w:sz w:val="17"/>
        </w:rPr>
        <w:t xml:space="preserve">43.03.01A    – Alte Ausprägung    21</w:t>
      </w:r>
    </w:p>
    <w:p>
      <w:r>
        <w:rPr>
          <w:rFonts w:ascii="Courier New" w:hAnsi="Courier New"/>
          <w:sz w:val="17"/>
        </w:rPr>
        <w:t xml:space="preserve">43.03.02    Degradierter Sumpfwald    </w:t>
      </w:r>
    </w:p>
    <w:p>
      <w:r>
        <w:rPr>
          <w:rFonts w:ascii="Courier New" w:hAnsi="Courier New"/>
          <w:sz w:val="17"/>
        </w:rPr>
        <w:t xml:space="preserve">43.03.02J    – Junge Ausprägung    11</w:t>
      </w:r>
    </w:p>
    <w:p>
      <w:r>
        <w:rPr>
          <w:rFonts w:ascii="Courier New" w:hAnsi="Courier New"/>
          <w:sz w:val="17"/>
        </w:rPr>
        <w:t xml:space="preserve">43.03.02M    – Mittlere Ausprägung    13</w:t>
      </w:r>
    </w:p>
    <w:p>
      <w:r>
        <w:rPr>
          <w:rFonts w:ascii="Courier New" w:hAnsi="Courier New"/>
          <w:sz w:val="17"/>
        </w:rPr>
        <w:t xml:space="preserve">43.03.02A    – Alte Ausprägung    15</w:t>
      </w:r>
    </w:p>
    <w:p>
      <w:r>
        <w:rPr>
          <w:rFonts w:ascii="Courier New" w:hAnsi="Courier New"/>
          <w:sz w:val="17"/>
        </w:rPr>
        <w:t xml:space="preserve">43.04    Auenwälder    </w:t>
      </w:r>
    </w:p>
    <w:p>
      <w:r>
        <w:rPr>
          <w:rFonts w:ascii="Courier New" w:hAnsi="Courier New"/>
          <w:sz w:val="17"/>
        </w:rPr>
        <w:t xml:space="preserve">43.04.01    Fließgewässerbegleitende Erlen- und Eschenwälder    </w:t>
      </w:r>
    </w:p>
    <w:p>
      <w:r>
        <w:rPr>
          <w:rFonts w:ascii="Courier New" w:hAnsi="Courier New"/>
          <w:sz w:val="17"/>
        </w:rPr>
        <w:t xml:space="preserve">43.04.01J    – Junge Ausprägung    14</w:t>
      </w:r>
    </w:p>
    <w:p>
      <w:r>
        <w:rPr>
          <w:rFonts w:ascii="Courier New" w:hAnsi="Courier New"/>
          <w:sz w:val="17"/>
        </w:rPr>
        <w:t xml:space="preserve">43.04.01M    – Mittlere Ausprägung    17</w:t>
      </w:r>
    </w:p>
    <w:p>
      <w:r>
        <w:rPr>
          <w:rFonts w:ascii="Courier New" w:hAnsi="Courier New"/>
          <w:sz w:val="17"/>
        </w:rPr>
        <w:t xml:space="preserve">43.04.01A    – Alte Ausprägung    20</w:t>
      </w:r>
    </w:p>
    <w:p>
      <w:r>
        <w:rPr>
          <w:rFonts w:ascii="Courier New" w:hAnsi="Courier New"/>
          <w:sz w:val="17"/>
        </w:rPr>
        <w:t xml:space="preserve">43.04.02.01    Weichholzauenwälder mit natürlicher oder naturnaher Überflutungsdynamik    </w:t>
      </w:r>
    </w:p>
    <w:p>
      <w:r>
        <w:rPr>
          <w:rFonts w:ascii="Courier New" w:hAnsi="Courier New"/>
          <w:sz w:val="17"/>
        </w:rPr>
        <w:t xml:space="preserve">43.04.02.01J    – Junge Ausprägung    14</w:t>
      </w:r>
    </w:p>
    <w:p>
      <w:r>
        <w:rPr>
          <w:rFonts w:ascii="Courier New" w:hAnsi="Courier New"/>
          <w:sz w:val="17"/>
        </w:rPr>
        <w:t xml:space="preserve">43.04.02.01M    – Mittlere Ausprägung    20</w:t>
      </w:r>
    </w:p>
    <w:p>
      <w:r>
        <w:rPr>
          <w:rFonts w:ascii="Courier New" w:hAnsi="Courier New"/>
          <w:sz w:val="17"/>
        </w:rPr>
        <w:t xml:space="preserve">43.04.02.01A    – Alte Ausprägung    23</w:t>
      </w:r>
    </w:p>
    <w:p>
      <w:r>
        <w:rPr>
          <w:rFonts w:ascii="Courier New" w:hAnsi="Courier New"/>
          <w:sz w:val="17"/>
        </w:rPr>
        <w:t xml:space="preserve">43.04.02.02    Weichholzauenwälder ohne oder mit gestörter Überflutungsdynamik    </w:t>
      </w:r>
    </w:p>
    <w:p>
      <w:r>
        <w:rPr>
          <w:rFonts w:ascii="Courier New" w:hAnsi="Courier New"/>
          <w:sz w:val="17"/>
        </w:rPr>
        <w:t xml:space="preserve">43.04.02.02J    – Junge Ausprägung    11</w:t>
      </w:r>
    </w:p>
    <w:p>
      <w:r>
        <w:rPr>
          <w:rFonts w:ascii="Courier New" w:hAnsi="Courier New"/>
          <w:sz w:val="17"/>
        </w:rPr>
        <w:t xml:space="preserve">43.04.02.02M    – Mittlere Ausprägung    14</w:t>
      </w:r>
    </w:p>
    <w:p>
      <w:r>
        <w:rPr>
          <w:rFonts w:ascii="Courier New" w:hAnsi="Courier New"/>
          <w:sz w:val="17"/>
        </w:rPr>
        <w:t xml:space="preserve">43.04.02.02A    – Alte Ausprägung    17</w:t>
      </w:r>
    </w:p>
    <w:p>
      <w:r>
        <w:rPr>
          <w:rFonts w:ascii="Courier New" w:hAnsi="Courier New"/>
          <w:sz w:val="17"/>
        </w:rPr>
        <w:t xml:space="preserve">43.04.03.01    Hartholzauenwälder mit natürlicher oder naturnaher Überflutungsdynamik    </w:t>
      </w:r>
    </w:p>
    <w:p>
      <w:r>
        <w:rPr>
          <w:rFonts w:ascii="Courier New" w:hAnsi="Courier New"/>
          <w:sz w:val="17"/>
        </w:rPr>
        <w:t xml:space="preserve">43.04.03.01J    – Junge Ausprägung    14</w:t>
      </w:r>
    </w:p>
    <w:p>
      <w:r>
        <w:rPr>
          <w:rFonts w:ascii="Courier New" w:hAnsi="Courier New"/>
          <w:sz w:val="17"/>
        </w:rPr>
        <w:t xml:space="preserve">43.04.03.01M    – Mittlere Ausprägung    20</w:t>
      </w:r>
    </w:p>
    <w:p>
      <w:r>
        <w:rPr>
          <w:rFonts w:ascii="Courier New" w:hAnsi="Courier New"/>
          <w:sz w:val="17"/>
        </w:rPr>
        <w:t xml:space="preserve">43.04.03.01A    – Alte Ausprägung    22</w:t>
      </w:r>
    </w:p>
    <w:p>
      <w:r>
        <w:rPr>
          <w:rFonts w:ascii="Courier New" w:hAnsi="Courier New"/>
          <w:sz w:val="17"/>
        </w:rPr>
        <w:t xml:space="preserve">43.04.03.02    Hartholzauenwälder ohne oder mit gestörter Überflutungsdynamik    </w:t>
      </w:r>
    </w:p>
    <w:p>
      <w:r>
        <w:rPr>
          <w:rFonts w:ascii="Courier New" w:hAnsi="Courier New"/>
          <w:sz w:val="17"/>
        </w:rPr>
        <w:t xml:space="preserve">43.04.03.02J    – Junge Ausprägung    11</w:t>
      </w:r>
    </w:p>
    <w:p>
      <w:r>
        <w:rPr>
          <w:rFonts w:ascii="Courier New" w:hAnsi="Courier New"/>
          <w:sz w:val="17"/>
        </w:rPr>
        <w:t xml:space="preserve">43.04.03.02M    – Mittlere Ausprägung    15</w:t>
      </w:r>
    </w:p>
    <w:p>
      <w:r>
        <w:rPr>
          <w:rFonts w:ascii="Courier New" w:hAnsi="Courier New"/>
          <w:sz w:val="17"/>
        </w:rPr>
        <w:t xml:space="preserve">43.04.03.02A    – Alte Ausprägung    18</w:t>
      </w:r>
    </w:p>
    <w:p>
      <w:r>
        <w:rPr>
          <w:rFonts w:ascii="Courier New" w:hAnsi="Courier New"/>
          <w:sz w:val="17"/>
        </w:rPr>
        <w:t xml:space="preserve">43.05    Tideauenwälder    </w:t>
      </w:r>
    </w:p>
    <w:p>
      <w:r>
        <w:rPr>
          <w:rFonts w:ascii="Courier New" w:hAnsi="Courier New"/>
          <w:sz w:val="17"/>
        </w:rPr>
        <w:t xml:space="preserve">43.05.01    Weichholz-Tideauenwälder    </w:t>
      </w:r>
    </w:p>
    <w:p>
      <w:r>
        <w:rPr>
          <w:rFonts w:ascii="Courier New" w:hAnsi="Courier New"/>
          <w:sz w:val="17"/>
        </w:rPr>
        <w:t xml:space="preserve">43.05.01J    – Junge Ausprägung    14</w:t>
      </w:r>
    </w:p>
    <w:p>
      <w:r>
        <w:rPr>
          <w:rFonts w:ascii="Courier New" w:hAnsi="Courier New"/>
          <w:sz w:val="17"/>
        </w:rPr>
        <w:t xml:space="preserve">43.05.01M    – Mittlere Ausprägung    21</w:t>
      </w:r>
    </w:p>
    <w:p>
      <w:r>
        <w:rPr>
          <w:rFonts w:ascii="Courier New" w:hAnsi="Courier New"/>
          <w:sz w:val="17"/>
        </w:rPr>
        <w:t xml:space="preserve">43.05.01A    – Alte Ausprägung    24</w:t>
      </w:r>
    </w:p>
    <w:p>
      <w:r>
        <w:rPr>
          <w:rFonts w:ascii="Courier New" w:hAnsi="Courier New"/>
          <w:sz w:val="17"/>
        </w:rPr>
        <w:t xml:space="preserve">43.05.02    Hartholz-Tideauenwälder    </w:t>
      </w:r>
    </w:p>
    <w:p>
      <w:r>
        <w:rPr>
          <w:rFonts w:ascii="Courier New" w:hAnsi="Courier New"/>
          <w:sz w:val="17"/>
        </w:rPr>
        <w:t xml:space="preserve">43.05.02J    – Junge Ausprägung    14</w:t>
      </w:r>
    </w:p>
    <w:p>
      <w:r>
        <w:rPr>
          <w:rFonts w:ascii="Courier New" w:hAnsi="Courier New"/>
          <w:sz w:val="17"/>
        </w:rPr>
        <w:t xml:space="preserve">43.05.02M    – Mittlere Ausprägung    19</w:t>
      </w:r>
    </w:p>
    <w:p>
      <w:r>
        <w:rPr>
          <w:rFonts w:ascii="Courier New" w:hAnsi="Courier New"/>
          <w:sz w:val="17"/>
        </w:rPr>
        <w:t xml:space="preserve">43.05.02A    – Alte Ausprägung    22</w:t>
      </w:r>
    </w:p>
    <w:p>
      <w:r>
        <w:rPr>
          <w:rFonts w:ascii="Courier New" w:hAnsi="Courier New"/>
          <w:sz w:val="17"/>
        </w:rPr>
        <w:t xml:space="preserve">43.06    Schlucht-, Blockhalden- und Hangschuttwälder    </w:t>
      </w:r>
    </w:p>
    <w:p>
      <w:r>
        <w:rPr>
          <w:rFonts w:ascii="Courier New" w:hAnsi="Courier New"/>
          <w:sz w:val="17"/>
        </w:rPr>
        <w:t xml:space="preserve">43.06J    – Junge Ausprägung    15</w:t>
      </w:r>
    </w:p>
    <w:p>
      <w:r>
        <w:rPr>
          <w:rFonts w:ascii="Courier New" w:hAnsi="Courier New"/>
          <w:sz w:val="17"/>
        </w:rPr>
        <w:t xml:space="preserve">43.06M    – Mittlere Ausprägung    17</w:t>
      </w:r>
    </w:p>
    <w:p>
      <w:r>
        <w:rPr>
          <w:rFonts w:ascii="Courier New" w:hAnsi="Courier New"/>
          <w:sz w:val="17"/>
        </w:rPr>
        <w:t xml:space="preserve">43.06A    – Alte Ausprägung    20</w:t>
      </w:r>
    </w:p>
    <w:p>
      <w:r>
        <w:rPr>
          <w:rFonts w:ascii="Courier New" w:hAnsi="Courier New"/>
          <w:sz w:val="17"/>
        </w:rPr>
        <w:t xml:space="preserve">43.07    Laub- und Mischwälder feuchter bis frischer Standorte    </w:t>
      </w:r>
    </w:p>
    <w:p>
      <w:r>
        <w:rPr>
          <w:rFonts w:ascii="Courier New" w:hAnsi="Courier New"/>
          <w:sz w:val="17"/>
        </w:rPr>
        <w:t xml:space="preserve">43.07.01    Eschen- und Eschen-Bergahornwald feuchter Standorte    </w:t>
      </w:r>
    </w:p>
    <w:p>
      <w:r>
        <w:rPr>
          <w:rFonts w:ascii="Courier New" w:hAnsi="Courier New"/>
          <w:sz w:val="17"/>
        </w:rPr>
        <w:t xml:space="preserve">43.07.01J    – Junge Ausprägung    15</w:t>
      </w:r>
    </w:p>
    <w:p>
      <w:r>
        <w:rPr>
          <w:rFonts w:ascii="Courier New" w:hAnsi="Courier New"/>
          <w:sz w:val="17"/>
        </w:rPr>
        <w:t xml:space="preserve">43.07.01M    – Mittlere Ausprägung    18</w:t>
      </w:r>
    </w:p>
    <w:p>
      <w:r>
        <w:rPr>
          <w:rFonts w:ascii="Courier New" w:hAnsi="Courier New"/>
          <w:sz w:val="17"/>
        </w:rPr>
        <w:t xml:space="preserve">43.07.01A    – Alte Ausprägung    21</w:t>
      </w:r>
    </w:p>
    <w:p>
      <w:r>
        <w:rPr>
          <w:rFonts w:ascii="Courier New" w:hAnsi="Courier New"/>
          <w:sz w:val="17"/>
        </w:rPr>
        <w:t xml:space="preserve">43.07.02    Eichen-Hainbuchenwald staunasser bis frischer Standorte    </w:t>
      </w:r>
    </w:p>
    <w:p>
      <w:r>
        <w:rPr>
          <w:rFonts w:ascii="Courier New" w:hAnsi="Courier New"/>
          <w:sz w:val="17"/>
        </w:rPr>
        <w:t xml:space="preserve">43.07.02J    – Junge Ausprägung    15</w:t>
      </w:r>
    </w:p>
    <w:p>
      <w:r>
        <w:rPr>
          <w:rFonts w:ascii="Courier New" w:hAnsi="Courier New"/>
          <w:sz w:val="17"/>
        </w:rPr>
        <w:t xml:space="preserve">43.07.02M    – Mittlere Ausprägung    20</w:t>
      </w:r>
    </w:p>
    <w:p>
      <w:r>
        <w:rPr>
          <w:rFonts w:ascii="Courier New" w:hAnsi="Courier New"/>
          <w:sz w:val="17"/>
        </w:rPr>
        <w:t xml:space="preserve">43.07.02A    – Alte Ausprägung    23</w:t>
      </w:r>
    </w:p>
    <w:p>
      <w:r>
        <w:rPr>
          <w:rFonts w:ascii="Courier New" w:hAnsi="Courier New"/>
          <w:sz w:val="17"/>
        </w:rPr>
        <w:t xml:space="preserve">43.07.03    Eichenwald feuchter bis frischer Standorte    </w:t>
      </w:r>
    </w:p>
    <w:p>
      <w:r>
        <w:rPr>
          <w:rFonts w:ascii="Courier New" w:hAnsi="Courier New"/>
          <w:sz w:val="17"/>
        </w:rPr>
        <w:t xml:space="preserve">43.07.03J    – Junge Ausprägung    15</w:t>
      </w:r>
    </w:p>
    <w:p>
      <w:r>
        <w:rPr>
          <w:rFonts w:ascii="Courier New" w:hAnsi="Courier New"/>
          <w:sz w:val="17"/>
        </w:rPr>
        <w:t xml:space="preserve">43.07.03M    – Mittlere Ausprägung    20</w:t>
      </w:r>
    </w:p>
    <w:p>
      <w:r>
        <w:rPr>
          <w:rFonts w:ascii="Courier New" w:hAnsi="Courier New"/>
          <w:sz w:val="17"/>
        </w:rPr>
        <w:t xml:space="preserve">43.07.03A    – Alte Ausprägung    23</w:t>
      </w:r>
    </w:p>
    <w:p>
      <w:r>
        <w:rPr>
          <w:rFonts w:ascii="Courier New" w:hAnsi="Courier New"/>
          <w:sz w:val="17"/>
        </w:rPr>
        <w:t xml:space="preserve">43.07.04    Buchen(misch)wälder frischer, basenarmer Standorte    </w:t>
      </w:r>
    </w:p>
    <w:p>
      <w:r>
        <w:rPr>
          <w:rFonts w:ascii="Courier New" w:hAnsi="Courier New"/>
          <w:sz w:val="17"/>
        </w:rPr>
        <w:t xml:space="preserve">43.07.04J    – Junge Ausprägung    14</w:t>
      </w:r>
    </w:p>
    <w:p>
      <w:r>
        <w:rPr>
          <w:rFonts w:ascii="Courier New" w:hAnsi="Courier New"/>
          <w:sz w:val="17"/>
        </w:rPr>
        <w:t xml:space="preserve">43.07.04M    – Mittlere Ausprägung    17</w:t>
      </w:r>
    </w:p>
    <w:p>
      <w:r>
        <w:rPr>
          <w:rFonts w:ascii="Courier New" w:hAnsi="Courier New"/>
          <w:sz w:val="17"/>
        </w:rPr>
        <w:t xml:space="preserve">43.07.04A    – Alte Ausprägung    20</w:t>
      </w:r>
    </w:p>
    <w:p>
      <w:r>
        <w:rPr>
          <w:rFonts w:ascii="Courier New" w:hAnsi="Courier New"/>
          <w:sz w:val="17"/>
        </w:rPr>
        <w:t xml:space="preserve">43.07.05    Buchen(misch)wälder frischer, basenreicher Standorte    </w:t>
      </w:r>
    </w:p>
    <w:p>
      <w:r>
        <w:rPr>
          <w:rFonts w:ascii="Courier New" w:hAnsi="Courier New"/>
          <w:sz w:val="17"/>
        </w:rPr>
        <w:t xml:space="preserve">43.07.05J    – Junge Ausprägung    14</w:t>
      </w:r>
    </w:p>
    <w:p>
      <w:r>
        <w:rPr>
          <w:rFonts w:ascii="Courier New" w:hAnsi="Courier New"/>
          <w:sz w:val="17"/>
        </w:rPr>
        <w:t xml:space="preserve">43.07.05M    – Mittlere Ausprägung    16</w:t>
      </w:r>
    </w:p>
    <w:p>
      <w:r>
        <w:rPr>
          <w:rFonts w:ascii="Courier New" w:hAnsi="Courier New"/>
          <w:sz w:val="17"/>
        </w:rPr>
        <w:t xml:space="preserve">43.07.05A    – Alte Ausprägung    18</w:t>
      </w:r>
    </w:p>
    <w:p>
      <w:r>
        <w:rPr>
          <w:rFonts w:ascii="Courier New" w:hAnsi="Courier New"/>
          <w:sz w:val="17"/>
        </w:rPr>
        <w:t xml:space="preserve">43.07.06    Montane Buchen-Tannen-/Fichtenwälder (Buchenanteil &gt; 50 %)    </w:t>
      </w:r>
    </w:p>
    <w:p>
      <w:r>
        <w:rPr>
          <w:rFonts w:ascii="Courier New" w:hAnsi="Courier New"/>
          <w:sz w:val="17"/>
        </w:rPr>
        <w:t xml:space="preserve">43.07.06J    – Junge Ausprägung    15</w:t>
      </w:r>
    </w:p>
    <w:p>
      <w:r>
        <w:rPr>
          <w:rFonts w:ascii="Courier New" w:hAnsi="Courier New"/>
          <w:sz w:val="17"/>
        </w:rPr>
        <w:t xml:space="preserve">43.07.06M    – Mittlere Ausprägung    18</w:t>
      </w:r>
    </w:p>
    <w:p>
      <w:r>
        <w:rPr>
          <w:rFonts w:ascii="Courier New" w:hAnsi="Courier New"/>
          <w:sz w:val="17"/>
        </w:rPr>
        <w:t xml:space="preserve">43.07.06A    – Alte Ausprägung    21</w:t>
      </w:r>
    </w:p>
    <w:p>
      <w:r>
        <w:rPr>
          <w:rFonts w:ascii="Courier New" w:hAnsi="Courier New"/>
          <w:sz w:val="17"/>
        </w:rPr>
        <w:t xml:space="preserve">43.08    Laub(misch)wälder trockener bzw. trocken-warmer Standorte    </w:t>
      </w:r>
    </w:p>
    <w:p>
      <w:r>
        <w:rPr>
          <w:rFonts w:ascii="Courier New" w:hAnsi="Courier New"/>
          <w:sz w:val="17"/>
        </w:rPr>
        <w:t xml:space="preserve">43.08.01    Trockene Eichen-Hainbuchenwälder    </w:t>
      </w:r>
    </w:p>
    <w:p>
      <w:r>
        <w:rPr>
          <w:rFonts w:ascii="Courier New" w:hAnsi="Courier New"/>
          <w:sz w:val="17"/>
        </w:rPr>
        <w:t xml:space="preserve">43.08.01J    – Junge Ausprägung    15</w:t>
      </w:r>
    </w:p>
    <w:p>
      <w:r>
        <w:rPr>
          <w:rFonts w:ascii="Courier New" w:hAnsi="Courier New"/>
          <w:sz w:val="17"/>
        </w:rPr>
        <w:t xml:space="preserve">43.08.01M    – Mittlere Ausprägung    20</w:t>
      </w:r>
    </w:p>
    <w:p>
      <w:r>
        <w:rPr>
          <w:rFonts w:ascii="Courier New" w:hAnsi="Courier New"/>
          <w:sz w:val="17"/>
        </w:rPr>
        <w:t xml:space="preserve">43.08.01A    – Alte Ausprägung    23</w:t>
      </w:r>
    </w:p>
    <w:p>
      <w:r>
        <w:rPr>
          <w:rFonts w:ascii="Courier New" w:hAnsi="Courier New"/>
          <w:sz w:val="17"/>
        </w:rPr>
        <w:t xml:space="preserve">43.08.02    Seggen-Buchenwald (Orchideen-Buchenwald)    </w:t>
      </w:r>
    </w:p>
    <w:p>
      <w:r>
        <w:rPr>
          <w:rFonts w:ascii="Courier New" w:hAnsi="Courier New"/>
          <w:sz w:val="17"/>
        </w:rPr>
        <w:t xml:space="preserve">43.08.02J    – Junge Ausprägung    15</w:t>
      </w:r>
    </w:p>
    <w:p>
      <w:r>
        <w:rPr>
          <w:rFonts w:ascii="Courier New" w:hAnsi="Courier New"/>
          <w:sz w:val="17"/>
        </w:rPr>
        <w:t xml:space="preserve">43.08.02M    – Mittlere Ausprägung    18</w:t>
      </w:r>
    </w:p>
    <w:p>
      <w:r>
        <w:rPr>
          <w:rFonts w:ascii="Courier New" w:hAnsi="Courier New"/>
          <w:sz w:val="17"/>
        </w:rPr>
        <w:t xml:space="preserve">43.08.02A    – Alte Ausprägung    21</w:t>
      </w:r>
    </w:p>
    <w:p>
      <w:r>
        <w:rPr>
          <w:rFonts w:ascii="Courier New" w:hAnsi="Courier New"/>
          <w:sz w:val="17"/>
        </w:rPr>
        <w:t xml:space="preserve">43.08.03    Blaugras-Buchenwald    </w:t>
      </w:r>
    </w:p>
    <w:p>
      <w:r>
        <w:rPr>
          <w:rFonts w:ascii="Courier New" w:hAnsi="Courier New"/>
          <w:sz w:val="17"/>
        </w:rPr>
        <w:t xml:space="preserve">43.08.03J    – Junge Ausprägung    15</w:t>
      </w:r>
    </w:p>
    <w:p>
      <w:r>
        <w:rPr>
          <w:rFonts w:ascii="Courier New" w:hAnsi="Courier New"/>
          <w:sz w:val="17"/>
        </w:rPr>
        <w:t xml:space="preserve">43.08.03M    – Mittlere Ausprägung    20</w:t>
      </w:r>
    </w:p>
    <w:p>
      <w:r>
        <w:rPr>
          <w:rFonts w:ascii="Courier New" w:hAnsi="Courier New"/>
          <w:sz w:val="17"/>
        </w:rPr>
        <w:t xml:space="preserve">43.08.03A    – Alte Ausprägung    23</w:t>
      </w:r>
    </w:p>
    <w:p>
      <w:r>
        <w:rPr>
          <w:rFonts w:ascii="Courier New" w:hAnsi="Courier New"/>
          <w:sz w:val="17"/>
        </w:rPr>
        <w:t xml:space="preserve">43.08.04    Buchenbuschwald (auf Ostseedünen)    </w:t>
      </w:r>
    </w:p>
    <w:p>
      <w:r>
        <w:rPr>
          <w:rFonts w:ascii="Courier New" w:hAnsi="Courier New"/>
          <w:sz w:val="17"/>
        </w:rPr>
        <w:t xml:space="preserve">43.08.04J    – Junge Ausprägung    15</w:t>
      </w:r>
    </w:p>
    <w:p>
      <w:r>
        <w:rPr>
          <w:rFonts w:ascii="Courier New" w:hAnsi="Courier New"/>
          <w:sz w:val="17"/>
        </w:rPr>
        <w:t xml:space="preserve">43.08.04M    – Mittlere Ausprägung    21</w:t>
      </w:r>
    </w:p>
    <w:p>
      <w:r>
        <w:rPr>
          <w:rFonts w:ascii="Courier New" w:hAnsi="Courier New"/>
          <w:sz w:val="17"/>
        </w:rPr>
        <w:t xml:space="preserve">43.08.04A    – Alte Ausprägung    24</w:t>
      </w:r>
    </w:p>
    <w:p>
      <w:r>
        <w:rPr>
          <w:rFonts w:ascii="Courier New" w:hAnsi="Courier New"/>
          <w:sz w:val="17"/>
        </w:rPr>
        <w:t xml:space="preserve">43.08.05    Eichen-Trockenwälder    </w:t>
      </w:r>
    </w:p>
    <w:p>
      <w:r>
        <w:rPr>
          <w:rFonts w:ascii="Courier New" w:hAnsi="Courier New"/>
          <w:sz w:val="17"/>
        </w:rPr>
        <w:t xml:space="preserve">43.08.05J    – Junge Ausprägung    15</w:t>
      </w:r>
    </w:p>
    <w:p>
      <w:r>
        <w:rPr>
          <w:rFonts w:ascii="Courier New" w:hAnsi="Courier New"/>
          <w:sz w:val="17"/>
        </w:rPr>
        <w:t xml:space="preserve">43.08.05M    – Mittlere Ausprägung    18</w:t>
      </w:r>
    </w:p>
    <w:p>
      <w:r>
        <w:rPr>
          <w:rFonts w:ascii="Courier New" w:hAnsi="Courier New"/>
          <w:sz w:val="17"/>
        </w:rPr>
        <w:t xml:space="preserve">43.08.05A    – Alte Ausprägung    21</w:t>
      </w:r>
    </w:p>
    <w:p>
      <w:r>
        <w:rPr>
          <w:rFonts w:ascii="Courier New" w:hAnsi="Courier New"/>
          <w:sz w:val="17"/>
        </w:rPr>
        <w:t xml:space="preserve">43.09    Laub(misch)holzforste einheimischer Baumarten    </w:t>
      </w:r>
    </w:p>
    <w:p>
      <w:r>
        <w:rPr>
          <w:rFonts w:ascii="Courier New" w:hAnsi="Courier New"/>
          <w:sz w:val="17"/>
        </w:rPr>
        <w:t xml:space="preserve">43.09J    – Junge Ausprägung    11</w:t>
      </w:r>
    </w:p>
    <w:p>
      <w:r>
        <w:rPr>
          <w:rFonts w:ascii="Courier New" w:hAnsi="Courier New"/>
          <w:sz w:val="17"/>
        </w:rPr>
        <w:t xml:space="preserve">43.09M    – Mittlere Ausprägung    13</w:t>
      </w:r>
    </w:p>
    <w:p>
      <w:r>
        <w:rPr>
          <w:rFonts w:ascii="Courier New" w:hAnsi="Courier New"/>
          <w:sz w:val="17"/>
        </w:rPr>
        <w:t xml:space="preserve">43.09A    – Alte Ausprägung    16</w:t>
      </w:r>
    </w:p>
    <w:p>
      <w:r>
        <w:rPr>
          <w:rFonts w:ascii="Courier New" w:hAnsi="Courier New"/>
          <w:sz w:val="17"/>
        </w:rPr>
        <w:t xml:space="preserve">43.10    Laub(misch)holzforste eingeführter Baumarten    </w:t>
      </w:r>
    </w:p>
    <w:p>
      <w:r>
        <w:rPr>
          <w:rFonts w:ascii="Courier New" w:hAnsi="Courier New"/>
          <w:sz w:val="17"/>
        </w:rPr>
        <w:t xml:space="preserve">43.10J    – Junge Ausprägung    9</w:t>
      </w:r>
    </w:p>
    <w:p>
      <w:r>
        <w:rPr>
          <w:rFonts w:ascii="Courier New" w:hAnsi="Courier New"/>
          <w:sz w:val="17"/>
        </w:rPr>
        <w:t xml:space="preserve">43.10M    – Mittlere Ausprägung    12</w:t>
      </w:r>
    </w:p>
    <w:p>
      <w:r>
        <w:rPr>
          <w:rFonts w:ascii="Courier New" w:hAnsi="Courier New"/>
          <w:sz w:val="17"/>
        </w:rPr>
        <w:t xml:space="preserve">43.10A    – Alte Ausprägung    14</w:t>
      </w:r>
    </w:p>
    <w:p>
      <w:r>
        <w:rPr>
          <w:rFonts w:ascii="Courier New" w:hAnsi="Courier New"/>
          <w:sz w:val="17"/>
        </w:rPr>
        <w:t xml:space="preserve">44.    NADEL(MISCH)WÄLDER UND -FORSTE    </w:t>
      </w:r>
    </w:p>
    <w:p>
      <w:r>
        <w:rPr>
          <w:rFonts w:ascii="Courier New" w:hAnsi="Courier New"/>
          <w:sz w:val="17"/>
        </w:rPr>
        <w:t xml:space="preserve">44.01    Moorwälder (Nadelwälder)    </w:t>
      </w:r>
    </w:p>
    <w:p>
      <w:r>
        <w:rPr>
          <w:rFonts w:ascii="Courier New" w:hAnsi="Courier New"/>
          <w:sz w:val="17"/>
        </w:rPr>
        <w:t xml:space="preserve">44.01.01    Fichten-Moorwälder    </w:t>
      </w:r>
    </w:p>
    <w:p>
      <w:r>
        <w:rPr>
          <w:rFonts w:ascii="Courier New" w:hAnsi="Courier New"/>
          <w:sz w:val="17"/>
        </w:rPr>
        <w:t xml:space="preserve">44.01.01J    – Junge Ausprägung    14</w:t>
      </w:r>
    </w:p>
    <w:p>
      <w:r>
        <w:rPr>
          <w:rFonts w:ascii="Courier New" w:hAnsi="Courier New"/>
          <w:sz w:val="17"/>
        </w:rPr>
        <w:t xml:space="preserve">44.01.01M    – Mittlere Ausprägung    20</w:t>
      </w:r>
    </w:p>
    <w:p>
      <w:r>
        <w:rPr>
          <w:rFonts w:ascii="Courier New" w:hAnsi="Courier New"/>
          <w:sz w:val="17"/>
        </w:rPr>
        <w:t xml:space="preserve">44.01.01A    – Alte Ausprägung    23</w:t>
      </w:r>
    </w:p>
    <w:p>
      <w:r>
        <w:rPr>
          <w:rFonts w:ascii="Courier New" w:hAnsi="Courier New"/>
          <w:sz w:val="17"/>
        </w:rPr>
        <w:t xml:space="preserve">44.01.02    Waldkiefern-Moorwälder    </w:t>
      </w:r>
    </w:p>
    <w:p>
      <w:r>
        <w:rPr>
          <w:rFonts w:ascii="Courier New" w:hAnsi="Courier New"/>
          <w:sz w:val="17"/>
        </w:rPr>
        <w:t xml:space="preserve">44.01.02J    – Junge Ausprägung    14</w:t>
      </w:r>
    </w:p>
    <w:p>
      <w:r>
        <w:rPr>
          <w:rFonts w:ascii="Courier New" w:hAnsi="Courier New"/>
          <w:sz w:val="17"/>
        </w:rPr>
        <w:t xml:space="preserve">44.01.02M    – Mittlere Ausprägung    20</w:t>
      </w:r>
    </w:p>
    <w:p>
      <w:r>
        <w:rPr>
          <w:rFonts w:ascii="Courier New" w:hAnsi="Courier New"/>
          <w:sz w:val="17"/>
        </w:rPr>
        <w:t xml:space="preserve">44.01.02A    – Alte Ausprägung    23</w:t>
      </w:r>
    </w:p>
    <w:p>
      <w:r>
        <w:rPr>
          <w:rFonts w:ascii="Courier New" w:hAnsi="Courier New"/>
          <w:sz w:val="17"/>
        </w:rPr>
        <w:t xml:space="preserve">44.01.03    Spirken-Moorwälder    </w:t>
      </w:r>
    </w:p>
    <w:p>
      <w:r>
        <w:rPr>
          <w:rFonts w:ascii="Courier New" w:hAnsi="Courier New"/>
          <w:sz w:val="17"/>
        </w:rPr>
        <w:t xml:space="preserve">44.01.03J    – Junge Ausprägung    14</w:t>
      </w:r>
    </w:p>
    <w:p>
      <w:r>
        <w:rPr>
          <w:rFonts w:ascii="Courier New" w:hAnsi="Courier New"/>
          <w:sz w:val="17"/>
        </w:rPr>
        <w:t xml:space="preserve">44.01.03M    – Mittlere Ausprägung    18</w:t>
      </w:r>
    </w:p>
    <w:p>
      <w:r>
        <w:rPr>
          <w:rFonts w:ascii="Courier New" w:hAnsi="Courier New"/>
          <w:sz w:val="17"/>
        </w:rPr>
        <w:t xml:space="preserve">44.01.03A    – Alte Ausprägung    21</w:t>
      </w:r>
    </w:p>
    <w:p>
      <w:r>
        <w:rPr>
          <w:rFonts w:ascii="Courier New" w:hAnsi="Courier New"/>
          <w:sz w:val="17"/>
        </w:rPr>
        <w:t xml:space="preserve">44.01.04    Latschen-Moorwälder    </w:t>
      </w:r>
    </w:p>
    <w:p>
      <w:r>
        <w:rPr>
          <w:rFonts w:ascii="Courier New" w:hAnsi="Courier New"/>
          <w:sz w:val="17"/>
        </w:rPr>
        <w:t xml:space="preserve">44.01.04J    – Junge Ausprägung    14</w:t>
      </w:r>
    </w:p>
    <w:p>
      <w:r>
        <w:rPr>
          <w:rFonts w:ascii="Courier New" w:hAnsi="Courier New"/>
          <w:sz w:val="17"/>
        </w:rPr>
        <w:t xml:space="preserve">44.01.04M    – Mittlere Ausprägung    18</w:t>
      </w:r>
    </w:p>
    <w:p>
      <w:r>
        <w:rPr>
          <w:rFonts w:ascii="Courier New" w:hAnsi="Courier New"/>
          <w:sz w:val="17"/>
        </w:rPr>
        <w:t xml:space="preserve">44.01.04A    – Alte Ausprägung    21</w:t>
      </w:r>
    </w:p>
    <w:p>
      <w:r>
        <w:rPr>
          <w:rFonts w:ascii="Courier New" w:hAnsi="Courier New"/>
          <w:sz w:val="17"/>
        </w:rPr>
        <w:t xml:space="preserve">44.02    Natürliche bzw. naturnahe, trockene bis wechselfeuchte Kiefernwälder    </w:t>
      </w:r>
    </w:p>
    <w:p>
      <w:r>
        <w:rPr>
          <w:rFonts w:ascii="Courier New" w:hAnsi="Courier New"/>
          <w:sz w:val="17"/>
        </w:rPr>
        <w:t xml:space="preserve">44.02.01    Trockene Fels-Kiefernwälder    </w:t>
      </w:r>
    </w:p>
    <w:p>
      <w:r>
        <w:rPr>
          <w:rFonts w:ascii="Courier New" w:hAnsi="Courier New"/>
          <w:sz w:val="17"/>
        </w:rPr>
        <w:t xml:space="preserve">44.02.01J    – Junge Ausprägung    14</w:t>
      </w:r>
    </w:p>
    <w:p>
      <w:r>
        <w:rPr>
          <w:rFonts w:ascii="Courier New" w:hAnsi="Courier New"/>
          <w:sz w:val="17"/>
        </w:rPr>
        <w:t xml:space="preserve">44.02.01M    – Mittlere Ausprägung    17</w:t>
      </w:r>
    </w:p>
    <w:p>
      <w:r>
        <w:rPr>
          <w:rFonts w:ascii="Courier New" w:hAnsi="Courier New"/>
          <w:sz w:val="17"/>
        </w:rPr>
        <w:t xml:space="preserve">44.02.01A    – Alte Ausprägung    21</w:t>
      </w:r>
    </w:p>
    <w:p>
      <w:r>
        <w:rPr>
          <w:rFonts w:ascii="Courier New" w:hAnsi="Courier New"/>
          <w:sz w:val="17"/>
        </w:rPr>
        <w:t xml:space="preserve">44.02.02    Kalk-Kiefernwald auf Schotterflächen und Schwemmkegeln    </w:t>
      </w:r>
    </w:p>
    <w:p>
      <w:r>
        <w:rPr>
          <w:rFonts w:ascii="Courier New" w:hAnsi="Courier New"/>
          <w:sz w:val="17"/>
        </w:rPr>
        <w:t xml:space="preserve">44.02.02J    – Junge Ausprägung    14</w:t>
      </w:r>
    </w:p>
    <w:p>
      <w:r>
        <w:rPr>
          <w:rFonts w:ascii="Courier New" w:hAnsi="Courier New"/>
          <w:sz w:val="17"/>
        </w:rPr>
        <w:t xml:space="preserve">44.02.02M    – Mittlere Ausprägung    17</w:t>
      </w:r>
    </w:p>
    <w:p>
      <w:r>
        <w:rPr>
          <w:rFonts w:ascii="Courier New" w:hAnsi="Courier New"/>
          <w:sz w:val="17"/>
        </w:rPr>
        <w:t xml:space="preserve">44.02.02A    – Alte Ausprägung    21</w:t>
      </w:r>
    </w:p>
    <w:p>
      <w:r>
        <w:rPr>
          <w:rFonts w:ascii="Courier New" w:hAnsi="Courier New"/>
          <w:sz w:val="17"/>
        </w:rPr>
        <w:t xml:space="preserve">44.02.03    Trockene Sandkiefernwälder    </w:t>
      </w:r>
    </w:p>
    <w:p>
      <w:r>
        <w:rPr>
          <w:rFonts w:ascii="Courier New" w:hAnsi="Courier New"/>
          <w:sz w:val="17"/>
        </w:rPr>
        <w:t xml:space="preserve">44.02.03J    – Junge Ausprägung    14</w:t>
      </w:r>
    </w:p>
    <w:p>
      <w:r>
        <w:rPr>
          <w:rFonts w:ascii="Courier New" w:hAnsi="Courier New"/>
          <w:sz w:val="17"/>
        </w:rPr>
        <w:t xml:space="preserve">44.02.03M    – Mittlere Ausprägung    19</w:t>
      </w:r>
    </w:p>
    <w:p>
      <w:r>
        <w:rPr>
          <w:rFonts w:ascii="Courier New" w:hAnsi="Courier New"/>
          <w:sz w:val="17"/>
        </w:rPr>
        <w:t xml:space="preserve">44.02.03A    – Alte Ausprägung    22</w:t>
      </w:r>
    </w:p>
    <w:p>
      <w:r>
        <w:rPr>
          <w:rFonts w:ascii="Courier New" w:hAnsi="Courier New"/>
          <w:sz w:val="17"/>
        </w:rPr>
        <w:t xml:space="preserve">44.02.04    Sonstiger (wechsel)feuchter Kiefern- bzw. Birken-/Kiefernwald (z. B. auf Mergel)    </w:t>
      </w:r>
    </w:p>
    <w:p>
      <w:r>
        <w:rPr>
          <w:rFonts w:ascii="Courier New" w:hAnsi="Courier New"/>
          <w:sz w:val="17"/>
        </w:rPr>
        <w:t xml:space="preserve">44.02.04J    – Junge Ausprägung    14</w:t>
      </w:r>
    </w:p>
    <w:p>
      <w:r>
        <w:rPr>
          <w:rFonts w:ascii="Courier New" w:hAnsi="Courier New"/>
          <w:sz w:val="17"/>
        </w:rPr>
        <w:t xml:space="preserve">44.02.04M    – Mittlere Ausprägung    17</w:t>
      </w:r>
    </w:p>
    <w:p>
      <w:r>
        <w:rPr>
          <w:rFonts w:ascii="Courier New" w:hAnsi="Courier New"/>
          <w:sz w:val="17"/>
        </w:rPr>
        <w:t xml:space="preserve">44.02.04A    – Alte Ausprägung    20</w:t>
      </w:r>
    </w:p>
    <w:p>
      <w:r>
        <w:rPr>
          <w:rFonts w:ascii="Courier New" w:hAnsi="Courier New"/>
          <w:sz w:val="17"/>
        </w:rPr>
        <w:t xml:space="preserve">44.03    Fichten-/Tannen(misch)wälder und Fichten(misch)wälder    </w:t>
      </w:r>
    </w:p>
    <w:p>
      <w:r>
        <w:rPr>
          <w:rFonts w:ascii="Courier New" w:hAnsi="Courier New"/>
          <w:sz w:val="17"/>
        </w:rPr>
        <w:t xml:space="preserve">44.03.01    Montaner Fichten-Blockschuttwald    </w:t>
      </w:r>
    </w:p>
    <w:p>
      <w:r>
        <w:rPr>
          <w:rFonts w:ascii="Courier New" w:hAnsi="Courier New"/>
          <w:sz w:val="17"/>
        </w:rPr>
        <w:t xml:space="preserve">44.03.01J    – Junge Ausprägung    15</w:t>
      </w:r>
    </w:p>
    <w:p>
      <w:r>
        <w:rPr>
          <w:rFonts w:ascii="Courier New" w:hAnsi="Courier New"/>
          <w:sz w:val="17"/>
        </w:rPr>
        <w:t xml:space="preserve">44.03.01M    – Mittlere Ausprägung    18</w:t>
      </w:r>
    </w:p>
    <w:p>
      <w:r>
        <w:rPr>
          <w:rFonts w:ascii="Courier New" w:hAnsi="Courier New"/>
          <w:sz w:val="17"/>
        </w:rPr>
        <w:t xml:space="preserve">44.03.01A    – Alte Ausprägung    21</w:t>
      </w:r>
    </w:p>
    <w:p>
      <w:r>
        <w:rPr>
          <w:rFonts w:ascii="Courier New" w:hAnsi="Courier New"/>
          <w:sz w:val="17"/>
        </w:rPr>
        <w:t xml:space="preserve">44.03.02    Montane bis hochmontane Fichtenwälder    </w:t>
      </w:r>
    </w:p>
    <w:p>
      <w:r>
        <w:rPr>
          <w:rFonts w:ascii="Courier New" w:hAnsi="Courier New"/>
          <w:sz w:val="17"/>
        </w:rPr>
        <w:t xml:space="preserve">44.03.02J    – Junge Ausprägung    15</w:t>
      </w:r>
    </w:p>
    <w:p>
      <w:r>
        <w:rPr>
          <w:rFonts w:ascii="Courier New" w:hAnsi="Courier New"/>
          <w:sz w:val="17"/>
        </w:rPr>
        <w:t xml:space="preserve">44.03.02J    – Mittlere Ausprägung    18</w:t>
      </w:r>
    </w:p>
    <w:p>
      <w:r>
        <w:rPr>
          <w:rFonts w:ascii="Courier New" w:hAnsi="Courier New"/>
          <w:sz w:val="17"/>
        </w:rPr>
        <w:t xml:space="preserve">44.03.02A    – Alte Ausprägung    21</w:t>
      </w:r>
    </w:p>
    <w:p>
      <w:r>
        <w:rPr>
          <w:rFonts w:ascii="Courier New" w:hAnsi="Courier New"/>
          <w:sz w:val="17"/>
        </w:rPr>
        <w:t xml:space="preserve">44.03.03    Montane Tannen-Fichtenwälder    </w:t>
      </w:r>
    </w:p>
    <w:p>
      <w:r>
        <w:rPr>
          <w:rFonts w:ascii="Courier New" w:hAnsi="Courier New"/>
          <w:sz w:val="17"/>
        </w:rPr>
        <w:t xml:space="preserve">44.03.03J    – Junge Ausprägung    15</w:t>
      </w:r>
    </w:p>
    <w:p>
      <w:r>
        <w:rPr>
          <w:rFonts w:ascii="Courier New" w:hAnsi="Courier New"/>
          <w:sz w:val="17"/>
        </w:rPr>
        <w:t xml:space="preserve">44.03.03M    – Mittlere Ausprägung    18</w:t>
      </w:r>
    </w:p>
    <w:p>
      <w:r>
        <w:rPr>
          <w:rFonts w:ascii="Courier New" w:hAnsi="Courier New"/>
          <w:sz w:val="17"/>
        </w:rPr>
        <w:t xml:space="preserve">44.03.03A    – Alte Ausprägung    21</w:t>
      </w:r>
    </w:p>
    <w:p>
      <w:r>
        <w:rPr>
          <w:rFonts w:ascii="Courier New" w:hAnsi="Courier New"/>
          <w:sz w:val="17"/>
        </w:rPr>
        <w:t xml:space="preserve">44.03.04    Montane Tannen-/Fichten-Buchenwälder (Nadelbaumanteil &gt; 50 %)    </w:t>
      </w:r>
    </w:p>
    <w:p>
      <w:r>
        <w:rPr>
          <w:rFonts w:ascii="Courier New" w:hAnsi="Courier New"/>
          <w:sz w:val="17"/>
        </w:rPr>
        <w:t xml:space="preserve">44.03.04J    – Junge Ausprägung    15</w:t>
      </w:r>
    </w:p>
    <w:p>
      <w:r>
        <w:rPr>
          <w:rFonts w:ascii="Courier New" w:hAnsi="Courier New"/>
          <w:sz w:val="17"/>
        </w:rPr>
        <w:t xml:space="preserve">44.03.04M    – Mittlere Ausprägung    18</w:t>
      </w:r>
    </w:p>
    <w:p>
      <w:r>
        <w:rPr>
          <w:rFonts w:ascii="Courier New" w:hAnsi="Courier New"/>
          <w:sz w:val="17"/>
        </w:rPr>
        <w:t xml:space="preserve">44.03.04A    – Alte Ausprägung    21</w:t>
      </w:r>
    </w:p>
    <w:p>
      <w:r>
        <w:rPr>
          <w:rFonts w:ascii="Courier New" w:hAnsi="Courier New"/>
          <w:sz w:val="17"/>
        </w:rPr>
        <w:t xml:space="preserve">44.03.05    Montane Tannenwälder    </w:t>
      </w:r>
    </w:p>
    <w:p>
      <w:r>
        <w:rPr>
          <w:rFonts w:ascii="Courier New" w:hAnsi="Courier New"/>
          <w:sz w:val="17"/>
        </w:rPr>
        <w:t xml:space="preserve">44.03.05J    – Junge Ausprägung    15</w:t>
      </w:r>
    </w:p>
    <w:p>
      <w:r>
        <w:rPr>
          <w:rFonts w:ascii="Courier New" w:hAnsi="Courier New"/>
          <w:sz w:val="17"/>
        </w:rPr>
        <w:t xml:space="preserve">44.03.05M    – Mittlere Ausprägung    18</w:t>
      </w:r>
    </w:p>
    <w:p>
      <w:r>
        <w:rPr>
          <w:rFonts w:ascii="Courier New" w:hAnsi="Courier New"/>
          <w:sz w:val="17"/>
        </w:rPr>
        <w:t xml:space="preserve">44.03.05A    – Alte Ausprägung    21</w:t>
      </w:r>
    </w:p>
    <w:p>
      <w:r>
        <w:rPr>
          <w:rFonts w:ascii="Courier New" w:hAnsi="Courier New"/>
          <w:sz w:val="17"/>
        </w:rPr>
        <w:t xml:space="preserve">44.03.06    Autochthone Fichten-Tannenwälder der planaren und collinen Stufe    </w:t>
      </w:r>
    </w:p>
    <w:p>
      <w:r>
        <w:rPr>
          <w:rFonts w:ascii="Courier New" w:hAnsi="Courier New"/>
          <w:sz w:val="17"/>
        </w:rPr>
        <w:t xml:space="preserve">44.03.06J    – Junge Ausprägung    15</w:t>
      </w:r>
    </w:p>
    <w:p>
      <w:r>
        <w:rPr>
          <w:rFonts w:ascii="Courier New" w:hAnsi="Courier New"/>
          <w:sz w:val="17"/>
        </w:rPr>
        <w:t xml:space="preserve">44.03.06M    – Mittlere Ausprägung    19</w:t>
      </w:r>
    </w:p>
    <w:p>
      <w:r>
        <w:rPr>
          <w:rFonts w:ascii="Courier New" w:hAnsi="Courier New"/>
          <w:sz w:val="17"/>
        </w:rPr>
        <w:t xml:space="preserve">44.03.06A    – Alte Ausprägung    22</w:t>
      </w:r>
    </w:p>
    <w:p>
      <w:r>
        <w:rPr>
          <w:rFonts w:ascii="Courier New" w:hAnsi="Courier New"/>
          <w:sz w:val="17"/>
        </w:rPr>
        <w:t xml:space="preserve">44.04    Nadel(misch)forste einheimischer Baumarten    </w:t>
      </w:r>
    </w:p>
    <w:p>
      <w:r>
        <w:rPr>
          <w:rFonts w:ascii="Courier New" w:hAnsi="Courier New"/>
          <w:sz w:val="17"/>
        </w:rPr>
        <w:t xml:space="preserve">44.04J    – Junge Ausprägung    9</w:t>
      </w:r>
    </w:p>
    <w:p>
      <w:r>
        <w:rPr>
          <w:rFonts w:ascii="Courier New" w:hAnsi="Courier New"/>
          <w:sz w:val="17"/>
        </w:rPr>
        <w:t xml:space="preserve">44.04M    – Mittlere Ausprägung    11</w:t>
      </w:r>
    </w:p>
    <w:p>
      <w:r>
        <w:rPr>
          <w:rFonts w:ascii="Courier New" w:hAnsi="Courier New"/>
          <w:sz w:val="17"/>
        </w:rPr>
        <w:t xml:space="preserve">44.04A    – Alte Ausprägung    14</w:t>
      </w:r>
    </w:p>
    <w:p>
      <w:r>
        <w:rPr>
          <w:rFonts w:ascii="Courier New" w:hAnsi="Courier New"/>
          <w:sz w:val="17"/>
        </w:rPr>
        <w:t xml:space="preserve">44.05    Nadel(misch)forste eingeführter Baumarten    </w:t>
      </w:r>
    </w:p>
    <w:p>
      <w:r>
        <w:rPr>
          <w:rFonts w:ascii="Courier New" w:hAnsi="Courier New"/>
          <w:sz w:val="17"/>
        </w:rPr>
        <w:t xml:space="preserve">44.05J    – Junge Ausprägung    6</w:t>
      </w:r>
    </w:p>
    <w:p>
      <w:r>
        <w:rPr>
          <w:rFonts w:ascii="Courier New" w:hAnsi="Courier New"/>
          <w:sz w:val="17"/>
        </w:rPr>
        <w:t xml:space="preserve">44.05M    – Mittlere Ausprägung    10</w:t>
      </w:r>
    </w:p>
    <w:p>
      <w:r>
        <w:rPr>
          <w:rFonts w:ascii="Courier New" w:hAnsi="Courier New"/>
          <w:sz w:val="17"/>
        </w:rPr>
        <w:t xml:space="preserve">44.05A    – Alte Ausprägung    12</w:t>
      </w:r>
    </w:p>
    <w:p>
      <w:r>
        <w:rPr>
          <w:rFonts w:ascii="Courier New" w:hAnsi="Courier New"/>
          <w:sz w:val="17"/>
        </w:rPr>
        <w:t xml:space="preserve">    BIOTOPTYPEN DES BESIEDELTEN BEREICHS UND VERKEHRSANLAGEN    </w:t>
      </w:r>
    </w:p>
    <w:p>
      <w:r>
        <w:rPr>
          <w:rFonts w:ascii="Courier New" w:hAnsi="Courier New"/>
          <w:sz w:val="17"/>
        </w:rPr>
        <w:t xml:space="preserve">51.    FREIFLÄCHEN DES BESIEDELTEN BEREICHS    </w:t>
      </w:r>
    </w:p>
    <w:p>
      <w:r>
        <w:rPr>
          <w:rFonts w:ascii="Courier New" w:hAnsi="Courier New"/>
          <w:sz w:val="17"/>
        </w:rPr>
        <w:t xml:space="preserve">51.01    Kleine vegetationsfreie Freiflächen    5</w:t>
      </w:r>
    </w:p>
    <w:p>
      <w:r>
        <w:rPr>
          <w:rFonts w:ascii="Courier New" w:hAnsi="Courier New"/>
          <w:sz w:val="17"/>
        </w:rPr>
        <w:t xml:space="preserve">51.02    Kleine unbefestigte Freiflächen mit Spontanvegetation    11</w:t>
      </w:r>
    </w:p>
    <w:p>
      <w:r>
        <w:rPr>
          <w:rFonts w:ascii="Courier New" w:hAnsi="Courier New"/>
          <w:sz w:val="17"/>
        </w:rPr>
        <w:t xml:space="preserve">51.04a    Brachflächen z. B. ehemalige Baukomplexe, Industrie- und Verkehrsanlagen    </w:t>
      </w:r>
    </w:p>
    <w:p>
      <w:r>
        <w:rPr>
          <w:rFonts w:ascii="Courier New" w:hAnsi="Courier New"/>
          <w:sz w:val="17"/>
        </w:rPr>
        <w:t xml:space="preserve">51.04a.01    – Mit wesentlichen Anteilen struktur-/artenreicher Ausprägung    12</w:t>
      </w:r>
    </w:p>
    <w:p>
      <w:r>
        <w:rPr>
          <w:rFonts w:ascii="Courier New" w:hAnsi="Courier New"/>
          <w:sz w:val="17"/>
        </w:rPr>
        <w:t xml:space="preserve">51.04a.02    – Ohne wesentliche Anteile struktur-/artenreicher Ausprägung    7</w:t>
      </w:r>
    </w:p>
    <w:p>
      <w:r>
        <w:rPr>
          <w:rFonts w:ascii="Courier New" w:hAnsi="Courier New"/>
          <w:sz w:val="17"/>
        </w:rPr>
        <w:t xml:space="preserve">51.06a    Parkanlagen    </w:t>
      </w:r>
    </w:p>
    <w:p>
      <w:r>
        <w:rPr>
          <w:rFonts w:ascii="Courier New" w:hAnsi="Courier New"/>
          <w:sz w:val="17"/>
        </w:rPr>
        <w:t xml:space="preserve">51.06a.01    Historische Garten- und Parkanlage    19</w:t>
      </w:r>
    </w:p>
    <w:p>
      <w:r>
        <w:rPr>
          <w:rFonts w:ascii="Courier New" w:hAnsi="Courier New"/>
          <w:sz w:val="17"/>
        </w:rPr>
        <w:t xml:space="preserve">51.06a.02.01    Extensiv gepflegte Parkanlage mit altem Baumbestand    16</w:t>
      </w:r>
    </w:p>
    <w:p>
      <w:r>
        <w:rPr>
          <w:rFonts w:ascii="Courier New" w:hAnsi="Courier New"/>
          <w:sz w:val="17"/>
        </w:rPr>
        <w:t xml:space="preserve">51.06a.02.02    Extensiv gepflegte Parkanlage ohne alten Baumbestand    13</w:t>
      </w:r>
    </w:p>
    <w:p>
      <w:r>
        <w:rPr>
          <w:rFonts w:ascii="Courier New" w:hAnsi="Courier New"/>
          <w:sz w:val="17"/>
        </w:rPr>
        <w:t xml:space="preserve">51.06a.03    Intensiv gepflegte Parkanlage mit altem Baumbestand    13</w:t>
      </w:r>
    </w:p>
    <w:p>
      <w:r>
        <w:rPr>
          <w:rFonts w:ascii="Courier New" w:hAnsi="Courier New"/>
          <w:sz w:val="17"/>
        </w:rPr>
        <w:t xml:space="preserve">51.06a.04    Intensiv gepflegte Parkanlage ohne alten Baumbestand    10</w:t>
      </w:r>
    </w:p>
    <w:p>
      <w:r>
        <w:rPr>
          <w:rFonts w:ascii="Courier New" w:hAnsi="Courier New"/>
          <w:sz w:val="17"/>
        </w:rPr>
        <w:t xml:space="preserve">51.06a.05    Parkwald    14</w:t>
      </w:r>
    </w:p>
    <w:p>
      <w:r>
        <w:rPr>
          <w:rFonts w:ascii="Courier New" w:hAnsi="Courier New"/>
          <w:sz w:val="17"/>
        </w:rPr>
        <w:t xml:space="preserve">51.06a.06    Botanischer Garten (differenzierte Objektbewertung)    13</w:t>
      </w:r>
    </w:p>
    <w:p>
      <w:r>
        <w:rPr>
          <w:rFonts w:ascii="Courier New" w:hAnsi="Courier New"/>
          <w:sz w:val="17"/>
        </w:rPr>
        <w:t xml:space="preserve">51.07a    Sonstige Grünanlage    </w:t>
      </w:r>
    </w:p>
    <w:p>
      <w:r>
        <w:rPr>
          <w:rFonts w:ascii="Courier New" w:hAnsi="Courier New"/>
          <w:sz w:val="17"/>
        </w:rPr>
        <w:t xml:space="preserve">51.07a.01    Sonstige Grünanlage mit altem Baumbestand    13</w:t>
      </w:r>
    </w:p>
    <w:p>
      <w:r>
        <w:rPr>
          <w:rFonts w:ascii="Courier New" w:hAnsi="Courier New"/>
          <w:sz w:val="17"/>
        </w:rPr>
        <w:t xml:space="preserve">51.07a.02    Sonstige Grünanlage ohne alten Baumbestand    9</w:t>
      </w:r>
    </w:p>
    <w:p>
      <w:r>
        <w:rPr>
          <w:rFonts w:ascii="Courier New" w:hAnsi="Courier New"/>
          <w:sz w:val="17"/>
        </w:rPr>
        <w:t xml:space="preserve">51.08a    Kleingartenanlagen, Grabeland, Gärten und private Grünflächen    </w:t>
      </w:r>
    </w:p>
    <w:p>
      <w:r>
        <w:rPr>
          <w:rFonts w:ascii="Courier New" w:hAnsi="Courier New"/>
          <w:sz w:val="17"/>
        </w:rPr>
        <w:t xml:space="preserve">51.08a.01    Kleingartenanlagen, Grabeland, Gärten und private Grünflächen, strukturreich    11</w:t>
      </w:r>
    </w:p>
    <w:p>
      <w:r>
        <w:rPr>
          <w:rFonts w:ascii="Courier New" w:hAnsi="Courier New"/>
          <w:sz w:val="17"/>
        </w:rPr>
        <w:t xml:space="preserve">51.08a.02    Kleingartenanlagen, Grabeland, Gärten und private Grünflächen, strukturarm    7</w:t>
      </w:r>
    </w:p>
    <w:p>
      <w:r>
        <w:rPr>
          <w:rFonts w:ascii="Courier New" w:hAnsi="Courier New"/>
          <w:sz w:val="17"/>
        </w:rPr>
        <w:t xml:space="preserve">51.09a    Friedhöfe    </w:t>
      </w:r>
    </w:p>
    <w:p>
      <w:r>
        <w:rPr>
          <w:rFonts w:ascii="Courier New" w:hAnsi="Courier New"/>
          <w:sz w:val="17"/>
        </w:rPr>
        <w:t xml:space="preserve">51.09a.01    Friedhof mit altem Baumbestand    14</w:t>
      </w:r>
    </w:p>
    <w:p>
      <w:r>
        <w:rPr>
          <w:rFonts w:ascii="Courier New" w:hAnsi="Courier New"/>
          <w:sz w:val="17"/>
        </w:rPr>
        <w:t xml:space="preserve">51.09a.02    Friedhof ohne alten Baumbestand    9</w:t>
      </w:r>
    </w:p>
    <w:p>
      <w:r>
        <w:rPr>
          <w:rFonts w:ascii="Courier New" w:hAnsi="Courier New"/>
          <w:sz w:val="17"/>
        </w:rPr>
        <w:t xml:space="preserve">51.10a    Zoo/Tierpark/Tiergehege (differenzierte Objektbewertung)    11</w:t>
      </w:r>
    </w:p>
    <w:p>
      <w:r>
        <w:rPr>
          <w:rFonts w:ascii="Courier New" w:hAnsi="Courier New"/>
          <w:sz w:val="17"/>
        </w:rPr>
        <w:t xml:space="preserve">51.11a    Sport-/Spiel-/Erholungsanlage mit geringem Versiegelungsgrad    </w:t>
      </w:r>
    </w:p>
    <w:p>
      <w:r>
        <w:rPr>
          <w:rFonts w:ascii="Courier New" w:hAnsi="Courier New"/>
          <w:sz w:val="17"/>
        </w:rPr>
        <w:t xml:space="preserve">51.11a.01    Sportrasenplatz    7</w:t>
      </w:r>
    </w:p>
    <w:p>
      <w:r>
        <w:rPr>
          <w:rFonts w:ascii="Courier New" w:hAnsi="Courier New"/>
          <w:sz w:val="17"/>
        </w:rPr>
        <w:t xml:space="preserve">51.11a.02    Freibad    7</w:t>
      </w:r>
    </w:p>
    <w:p>
      <w:r>
        <w:rPr>
          <w:rFonts w:ascii="Courier New" w:hAnsi="Courier New"/>
          <w:sz w:val="17"/>
        </w:rPr>
        <w:t xml:space="preserve">51.11a.03    Golfplatz    9</w:t>
      </w:r>
    </w:p>
    <w:p>
      <w:r>
        <w:rPr>
          <w:rFonts w:ascii="Courier New" w:hAnsi="Courier New"/>
          <w:sz w:val="17"/>
        </w:rPr>
        <w:t xml:space="preserve">51.11a.04    Campingplatz    7</w:t>
      </w:r>
    </w:p>
    <w:p>
      <w:r>
        <w:rPr>
          <w:rFonts w:ascii="Courier New" w:hAnsi="Courier New"/>
          <w:sz w:val="17"/>
        </w:rPr>
        <w:t xml:space="preserve">51.11a.05    Sonstige Sport-, Spiel- und Freizeitanlage    7</w:t>
      </w:r>
    </w:p>
    <w:p>
      <w:r>
        <w:rPr>
          <w:rFonts w:ascii="Courier New" w:hAnsi="Courier New"/>
          <w:sz w:val="17"/>
        </w:rPr>
        <w:t xml:space="preserve">52.    VERKEHRSANLAGEN UND PLÄTZE    </w:t>
      </w:r>
    </w:p>
    <w:p>
      <w:r>
        <w:rPr>
          <w:rFonts w:ascii="Courier New" w:hAnsi="Courier New"/>
          <w:sz w:val="17"/>
        </w:rPr>
        <w:t xml:space="preserve">52.01    Straßen und Verkehrswege (einschließlich der Land- und Forstwirtschaft)    </w:t>
      </w:r>
    </w:p>
    <w:p>
      <w:r>
        <w:rPr>
          <w:rFonts w:ascii="Courier New" w:hAnsi="Courier New"/>
          <w:sz w:val="17"/>
        </w:rPr>
        <w:t xml:space="preserve">52.01.01a    Versiegelter oder sonstiger gepflasterter Verkehrs- und Betriebsweg (z. B. Straße, Start-, Landebahn)    0</w:t>
      </w:r>
    </w:p>
    <w:p>
      <w:r>
        <w:rPr>
          <w:rFonts w:ascii="Courier New" w:hAnsi="Courier New"/>
          <w:sz w:val="17"/>
        </w:rPr>
        <w:t xml:space="preserve">52.01.03    Teilbefestigter Verkehrsweg (z. B. Rasengitter, Spurplatten)    2</w:t>
      </w:r>
    </w:p>
    <w:p>
      <w:r>
        <w:rPr>
          <w:rFonts w:ascii="Courier New" w:hAnsi="Courier New"/>
          <w:sz w:val="17"/>
        </w:rPr>
        <w:t xml:space="preserve">52.01.04a    Unbefestigte Straße/Feld- und Forstweg bzw. Verkehrsweg mit wassergebundener Decke    3</w:t>
      </w:r>
    </w:p>
    <w:p>
      <w:r>
        <w:rPr>
          <w:rFonts w:ascii="Courier New" w:hAnsi="Courier New"/>
          <w:sz w:val="17"/>
        </w:rPr>
        <w:t xml:space="preserve">52.01.07a    Verkehrsweg mit Natursteinpflaster    6</w:t>
      </w:r>
    </w:p>
    <w:p>
      <w:r>
        <w:rPr>
          <w:rFonts w:ascii="Courier New" w:hAnsi="Courier New"/>
          <w:sz w:val="17"/>
        </w:rPr>
        <w:t xml:space="preserve">52.01.08a    Funktionsgrün an Verkehrswegen    </w:t>
      </w:r>
    </w:p>
    <w:p>
      <w:r>
        <w:rPr>
          <w:rFonts w:ascii="Courier New" w:hAnsi="Courier New"/>
          <w:sz w:val="17"/>
        </w:rPr>
        <w:t xml:space="preserve">52.01.08a.01    Bankette, Mittelstreifen    3</w:t>
      </w:r>
    </w:p>
    <w:p>
      <w:r>
        <w:rPr>
          <w:rFonts w:ascii="Courier New" w:hAnsi="Courier New"/>
          <w:sz w:val="17"/>
        </w:rPr>
        <w:t xml:space="preserve">52.01.08a.02    Funktionsgrün mit artenarmer Krautschicht oder mit Gehölzbestand junger Ausprägung    7</w:t>
      </w:r>
    </w:p>
    <w:p>
      <w:r>
        <w:rPr>
          <w:rFonts w:ascii="Courier New" w:hAnsi="Courier New"/>
          <w:sz w:val="17"/>
        </w:rPr>
        <w:t xml:space="preserve">52.01.08n.03    Funktionsgrün mit artenreicher Krautschicht oder mit Gehölzbestand mittlerer bis alter Ausprägung    11</w:t>
      </w:r>
    </w:p>
    <w:p>
      <w:r>
        <w:rPr>
          <w:rFonts w:ascii="Courier New" w:hAnsi="Courier New"/>
          <w:sz w:val="17"/>
        </w:rPr>
        <w:t xml:space="preserve">52.02    Rad- und Fußwege bzw. Pfade    </w:t>
      </w:r>
    </w:p>
    <w:p>
      <w:r>
        <w:rPr>
          <w:rFonts w:ascii="Courier New" w:hAnsi="Courier New"/>
          <w:sz w:val="17"/>
        </w:rPr>
        <w:t xml:space="preserve">52.02.01a    Versiegelter oder sonstiger gepflasterter Weg    0</w:t>
      </w:r>
    </w:p>
    <w:p>
      <w:r>
        <w:rPr>
          <w:rFonts w:ascii="Courier New" w:hAnsi="Courier New"/>
          <w:sz w:val="17"/>
        </w:rPr>
        <w:t xml:space="preserve">52.02.03    Teilbefestigter Weg (z. B. Rasengitter, Spurplatten)    3</w:t>
      </w:r>
    </w:p>
    <w:p>
      <w:r>
        <w:rPr>
          <w:rFonts w:ascii="Courier New" w:hAnsi="Courier New"/>
          <w:sz w:val="17"/>
        </w:rPr>
        <w:t xml:space="preserve">52.02.04a    Geschotterter Weg oder Weg mit wassergebundener Decke    4</w:t>
      </w:r>
    </w:p>
    <w:p>
      <w:r>
        <w:rPr>
          <w:rFonts w:ascii="Courier New" w:hAnsi="Courier New"/>
          <w:sz w:val="17"/>
        </w:rPr>
        <w:t xml:space="preserve">52.02.06    Unbefestigter Weg    10</w:t>
      </w:r>
    </w:p>
    <w:p>
      <w:r>
        <w:rPr>
          <w:rFonts w:ascii="Courier New" w:hAnsi="Courier New"/>
          <w:sz w:val="17"/>
        </w:rPr>
        <w:t xml:space="preserve">52.02.07    Hohlweg [Komplex]    18</w:t>
      </w:r>
    </w:p>
    <w:p>
      <w:r>
        <w:rPr>
          <w:rFonts w:ascii="Courier New" w:hAnsi="Courier New"/>
          <w:sz w:val="17"/>
        </w:rPr>
        <w:t xml:space="preserve">52.02.08a    Weg mit Natursteinpflaster    7</w:t>
      </w:r>
    </w:p>
    <w:p>
      <w:r>
        <w:rPr>
          <w:rFonts w:ascii="Courier New" w:hAnsi="Courier New"/>
          <w:sz w:val="17"/>
        </w:rPr>
        <w:t xml:space="preserve">52.03    Plätze, befestigte Freiflächen    </w:t>
      </w:r>
    </w:p>
    <w:p>
      <w:r>
        <w:rPr>
          <w:rFonts w:ascii="Courier New" w:hAnsi="Courier New"/>
          <w:sz w:val="17"/>
        </w:rPr>
        <w:t xml:space="preserve">52.03.01    Versiegelter Platz oder sonstiger gepflasterter Platz    0</w:t>
      </w:r>
    </w:p>
    <w:p>
      <w:r>
        <w:rPr>
          <w:rFonts w:ascii="Courier New" w:hAnsi="Courier New"/>
          <w:sz w:val="17"/>
        </w:rPr>
        <w:t xml:space="preserve">52.03.02    Teilbefestigter Platz (z. B. Rasengitter)    3</w:t>
      </w:r>
    </w:p>
    <w:p>
      <w:r>
        <w:rPr>
          <w:rFonts w:ascii="Courier New" w:hAnsi="Courier New"/>
          <w:sz w:val="17"/>
        </w:rPr>
        <w:t xml:space="preserve">52.03.03a    Platz mit geschottertem Belag oder wassergebundener Decke (z. B. Aschensportplatz)    4</w:t>
      </w:r>
    </w:p>
    <w:p>
      <w:r>
        <w:rPr>
          <w:rFonts w:ascii="Courier New" w:hAnsi="Courier New"/>
          <w:sz w:val="17"/>
        </w:rPr>
        <w:t xml:space="preserve">52.03.05a    Platz mit Natursteinpflaster    7</w:t>
      </w:r>
    </w:p>
    <w:p>
      <w:r>
        <w:rPr>
          <w:rFonts w:ascii="Courier New" w:hAnsi="Courier New"/>
          <w:sz w:val="17"/>
        </w:rPr>
        <w:t xml:space="preserve">52.04    Übrige Verkehrsanlagen in Betrieb    </w:t>
      </w:r>
    </w:p>
    <w:p>
      <w:r>
        <w:rPr>
          <w:rFonts w:ascii="Courier New" w:hAnsi="Courier New"/>
          <w:sz w:val="17"/>
        </w:rPr>
        <w:t xml:space="preserve">52.04.01    Gleiskörper    1</w:t>
      </w:r>
    </w:p>
    <w:p>
      <w:r>
        <w:rPr>
          <w:rFonts w:ascii="Courier New" w:hAnsi="Courier New"/>
          <w:sz w:val="17"/>
        </w:rPr>
        <w:t xml:space="preserve">52.04.02    Hafenanlage an Land, Kai    1</w:t>
      </w:r>
    </w:p>
    <w:p>
      <w:r>
        <w:rPr>
          <w:rFonts w:ascii="Courier New" w:hAnsi="Courier New"/>
          <w:sz w:val="17"/>
        </w:rPr>
        <w:t xml:space="preserve">52.04.04a    Hafenbecken und Marinas    6</w:t>
      </w:r>
    </w:p>
    <w:p>
      <w:r>
        <w:rPr>
          <w:rFonts w:ascii="Courier New" w:hAnsi="Courier New"/>
          <w:sz w:val="17"/>
        </w:rPr>
        <w:t xml:space="preserve">52.04.05a    Wasserbauliche Anlagen z. B. Schleusen, Wehre, Leitwerke    2</w:t>
      </w:r>
    </w:p>
    <w:p>
      <w:r>
        <w:rPr>
          <w:rFonts w:ascii="Courier New" w:hAnsi="Courier New"/>
          <w:sz w:val="17"/>
        </w:rPr>
        <w:t xml:space="preserve">52.04.06a    Sonstige Verkehrsanlagen    0</w:t>
      </w:r>
    </w:p>
    <w:p>
      <w:r>
        <w:rPr>
          <w:rFonts w:ascii="Courier New" w:hAnsi="Courier New"/>
          <w:sz w:val="17"/>
        </w:rPr>
        <w:t xml:space="preserve">53    BAUWERKE MIT ZUGEORDNETER TYPISCHER FREIRAUMSTRUKTUR    </w:t>
      </w:r>
    </w:p>
    <w:p>
      <w:r>
        <w:rPr>
          <w:rFonts w:ascii="Courier New" w:hAnsi="Courier New"/>
          <w:sz w:val="17"/>
        </w:rPr>
        <w:t xml:space="preserve">53.01    Gebäude    </w:t>
      </w:r>
    </w:p>
    <w:p>
      <w:r>
        <w:rPr>
          <w:rFonts w:ascii="Courier New" w:hAnsi="Courier New"/>
          <w:sz w:val="17"/>
        </w:rPr>
        <w:t xml:space="preserve">53.01.01a    Historischer Gebäudekomplex, z. B. Kirche, Kloster, Burg, Schloss    13</w:t>
      </w:r>
    </w:p>
    <w:p>
      <w:r>
        <w:rPr>
          <w:rFonts w:ascii="Courier New" w:hAnsi="Courier New"/>
          <w:sz w:val="17"/>
        </w:rPr>
        <w:t xml:space="preserve">53.01.03    Einzel- und Reihenhausbebauung inkl. typischen Freiräumen    </w:t>
      </w:r>
    </w:p>
    <w:p>
      <w:r>
        <w:rPr>
          <w:rFonts w:ascii="Courier New" w:hAnsi="Courier New"/>
          <w:sz w:val="17"/>
        </w:rPr>
        <w:t xml:space="preserve">53.01.03a    – Altes Villengebiet mit altem Baumbestand    13</w:t>
      </w:r>
    </w:p>
    <w:p>
      <w:r>
        <w:rPr>
          <w:rFonts w:ascii="Courier New" w:hAnsi="Courier New"/>
          <w:sz w:val="17"/>
        </w:rPr>
        <w:t xml:space="preserve">53.01.03b    – Lockeres Einzelhausgebiet    5</w:t>
      </w:r>
    </w:p>
    <w:p>
      <w:r>
        <w:rPr>
          <w:rFonts w:ascii="Courier New" w:hAnsi="Courier New"/>
          <w:sz w:val="17"/>
        </w:rPr>
        <w:t xml:space="preserve">53.01.03c    – Verdichtetes Einzel- und Reihenhausgebiet    4</w:t>
      </w:r>
    </w:p>
    <w:p>
      <w:r>
        <w:rPr>
          <w:rFonts w:ascii="Courier New" w:hAnsi="Courier New"/>
          <w:sz w:val="17"/>
        </w:rPr>
        <w:t xml:space="preserve">53.01.05    Hochhaus- und Großformbebauung inkl. typischen Freiräumen    </w:t>
      </w:r>
    </w:p>
    <w:p>
      <w:r>
        <w:rPr>
          <w:rFonts w:ascii="Courier New" w:hAnsi="Courier New"/>
          <w:sz w:val="17"/>
        </w:rPr>
        <w:t xml:space="preserve">53.01.05a    – Wohnnutzung in Hochhaus- und Großformbauten    4</w:t>
      </w:r>
    </w:p>
    <w:p>
      <w:r>
        <w:rPr>
          <w:rFonts w:ascii="Courier New" w:hAnsi="Courier New"/>
          <w:sz w:val="17"/>
        </w:rPr>
        <w:t xml:space="preserve">53.01.05b    – Öffentliche oder gewerbliche Hochhaus- und Großformbauten    4</w:t>
      </w:r>
    </w:p>
    <w:p>
      <w:r>
        <w:rPr>
          <w:rFonts w:ascii="Courier New" w:hAnsi="Courier New"/>
          <w:sz w:val="17"/>
        </w:rPr>
        <w:t xml:space="preserve">53.01.07a    Sonstige Einzelgebäude z. B. Scheunen, Stallungen, Speichergebäude    </w:t>
      </w:r>
    </w:p>
    <w:p>
      <w:r>
        <w:rPr>
          <w:rFonts w:ascii="Courier New" w:hAnsi="Courier New"/>
          <w:sz w:val="17"/>
        </w:rPr>
        <w:t xml:space="preserve">53.01.07a.01    – Alt bzw. traditionelle Bauweise (genutzt) oder verfallen (ungenutzt)    11</w:t>
      </w:r>
    </w:p>
    <w:p>
      <w:r>
        <w:rPr>
          <w:rFonts w:ascii="Courier New" w:hAnsi="Courier New"/>
          <w:sz w:val="17"/>
        </w:rPr>
        <w:t xml:space="preserve">53.01.07a.02    – Moderne Bauweise    2</w:t>
      </w:r>
    </w:p>
    <w:p>
      <w:r>
        <w:rPr>
          <w:rFonts w:ascii="Courier New" w:hAnsi="Courier New"/>
          <w:sz w:val="17"/>
        </w:rPr>
        <w:t xml:space="preserve">53.01.14a    Industrie- und Gewerbefläche inkl. typischen Freiräumen    2</w:t>
      </w:r>
    </w:p>
    <w:p>
      <w:r>
        <w:rPr>
          <w:rFonts w:ascii="Courier New" w:hAnsi="Courier New"/>
          <w:sz w:val="17"/>
        </w:rPr>
        <w:t xml:space="preserve">53.01.15a    Kerngebiet inkl. typischen Freiräumen    </w:t>
      </w:r>
    </w:p>
    <w:p>
      <w:r>
        <w:rPr>
          <w:rFonts w:ascii="Courier New" w:hAnsi="Courier New"/>
          <w:sz w:val="17"/>
        </w:rPr>
        <w:t xml:space="preserve">53.01.15a.01    – Historische Altstadt    12</w:t>
      </w:r>
    </w:p>
    <w:p>
      <w:r>
        <w:rPr>
          <w:rFonts w:ascii="Courier New" w:hAnsi="Courier New"/>
          <w:sz w:val="17"/>
        </w:rPr>
        <w:t xml:space="preserve">53.01.15a.02    – Moderne Innenstadt    3</w:t>
      </w:r>
    </w:p>
    <w:p>
      <w:r>
        <w:rPr>
          <w:rFonts w:ascii="Courier New" w:hAnsi="Courier New"/>
          <w:sz w:val="17"/>
        </w:rPr>
        <w:t xml:space="preserve">53.01.16a    Block- und Zeilenbebauung inkl. typischen Freiräumen    </w:t>
      </w:r>
    </w:p>
    <w:p>
      <w:r>
        <w:rPr>
          <w:rFonts w:ascii="Courier New" w:hAnsi="Courier New"/>
          <w:sz w:val="17"/>
        </w:rPr>
        <w:t xml:space="preserve">53.01.16a.01    – Historische Blockbebauung    9</w:t>
      </w:r>
    </w:p>
    <w:p>
      <w:r>
        <w:rPr>
          <w:rFonts w:ascii="Courier New" w:hAnsi="Courier New"/>
          <w:sz w:val="17"/>
        </w:rPr>
        <w:t xml:space="preserve">53.01.16a.02    – Sonstige Blockbebauung    4</w:t>
      </w:r>
    </w:p>
    <w:p>
      <w:r>
        <w:rPr>
          <w:rFonts w:ascii="Courier New" w:hAnsi="Courier New"/>
          <w:sz w:val="17"/>
        </w:rPr>
        <w:t xml:space="preserve">53.01.16a.03    – Zeilenbebauung    5</w:t>
      </w:r>
    </w:p>
    <w:p>
      <w:r>
        <w:rPr>
          <w:rFonts w:ascii="Courier New" w:hAnsi="Courier New"/>
          <w:sz w:val="17"/>
        </w:rPr>
        <w:t xml:space="preserve">53.01.17a    Dorfgebiet    </w:t>
      </w:r>
    </w:p>
    <w:p>
      <w:r>
        <w:rPr>
          <w:rFonts w:ascii="Courier New" w:hAnsi="Courier New"/>
          <w:sz w:val="17"/>
        </w:rPr>
        <w:t xml:space="preserve">53.01.17a.01    – Historisches Dorfgebiet z. B. Dorfkern, Dorfanger, Dorfplatz    13</w:t>
      </w:r>
    </w:p>
    <w:p>
      <w:r>
        <w:rPr>
          <w:rFonts w:ascii="Courier New" w:hAnsi="Courier New"/>
          <w:sz w:val="17"/>
        </w:rPr>
        <w:t xml:space="preserve">53.01.17a.02    – Sonstiges Dorfgebiet inkl. Neubaugebiete    4</w:t>
      </w:r>
    </w:p>
    <w:p>
      <w:r>
        <w:rPr>
          <w:rFonts w:ascii="Courier New" w:hAnsi="Courier New"/>
          <w:sz w:val="17"/>
        </w:rPr>
        <w:t xml:space="preserve">53.01.18a    Einzelgebäude im Außenbereich    </w:t>
      </w:r>
    </w:p>
    <w:p>
      <w:r>
        <w:rPr>
          <w:rFonts w:ascii="Courier New" w:hAnsi="Courier New"/>
          <w:sz w:val="17"/>
        </w:rPr>
        <w:t xml:space="preserve">53.01.18a.01    – Historische Einzelgebäude/-gehöfte    10</w:t>
      </w:r>
    </w:p>
    <w:p>
      <w:r>
        <w:rPr>
          <w:rFonts w:ascii="Courier New" w:hAnsi="Courier New"/>
          <w:sz w:val="17"/>
        </w:rPr>
        <w:t xml:space="preserve">53.01.18a.02    – Sonstige Einzelgebäude/-gehöfte    2</w:t>
      </w:r>
    </w:p>
    <w:p>
      <w:r>
        <w:rPr>
          <w:rFonts w:ascii="Courier New" w:hAnsi="Courier New"/>
          <w:sz w:val="17"/>
        </w:rPr>
        <w:t xml:space="preserve">53.01.19a    Tierproduktionsanlage und Gewächshäuser    0</w:t>
      </w:r>
    </w:p>
    <w:p>
      <w:r>
        <w:rPr>
          <w:rFonts w:ascii="Courier New" w:hAnsi="Courier New"/>
          <w:sz w:val="17"/>
        </w:rPr>
        <w:t xml:space="preserve">53.01.20a    Ver- und Entsorgungsanlage, z. B. Kläranlage, Wasserwerk, Staudamm    2</w:t>
      </w:r>
    </w:p>
    <w:p>
      <w:r>
        <w:rPr>
          <w:rFonts w:ascii="Courier New" w:hAnsi="Courier New"/>
          <w:sz w:val="17"/>
        </w:rPr>
        <w:t xml:space="preserve">53.02    Mauern und Steinriegel    </w:t>
      </w:r>
    </w:p>
    <w:p>
      <w:r>
        <w:rPr>
          <w:rFonts w:ascii="Courier New" w:hAnsi="Courier New"/>
          <w:sz w:val="17"/>
        </w:rPr>
        <w:t xml:space="preserve">53.02.01    Ziegelsteinmauern    </w:t>
      </w:r>
    </w:p>
    <w:p>
      <w:r>
        <w:rPr>
          <w:rFonts w:ascii="Courier New" w:hAnsi="Courier New"/>
          <w:sz w:val="17"/>
        </w:rPr>
        <w:t xml:space="preserve">53.02.01.01    – Alt bzw. traditionelle Bauweise    10</w:t>
      </w:r>
    </w:p>
    <w:p>
      <w:r>
        <w:rPr>
          <w:rFonts w:ascii="Courier New" w:hAnsi="Courier New"/>
          <w:sz w:val="17"/>
        </w:rPr>
        <w:t xml:space="preserve">53.02.01.02    – Moderne Bauweise    4</w:t>
      </w:r>
    </w:p>
    <w:p>
      <w:r>
        <w:rPr>
          <w:rFonts w:ascii="Courier New" w:hAnsi="Courier New"/>
          <w:sz w:val="17"/>
        </w:rPr>
        <w:t xml:space="preserve">53.02.02    Betonmauer    0</w:t>
      </w:r>
    </w:p>
    <w:p>
      <w:r>
        <w:rPr>
          <w:rFonts w:ascii="Courier New" w:hAnsi="Courier New"/>
          <w:sz w:val="17"/>
        </w:rPr>
        <w:t xml:space="preserve">53.02.03a    Unverfugte Natursteinmauer bzw. Trockenmauer    17</w:t>
      </w:r>
    </w:p>
    <w:p>
      <w:r>
        <w:rPr>
          <w:rFonts w:ascii="Courier New" w:hAnsi="Courier New"/>
          <w:sz w:val="17"/>
        </w:rPr>
        <w:t xml:space="preserve">53.02.04a    Verfugte Natursteinmauer (auch von Ruinen)    9</w:t>
      </w:r>
    </w:p>
    <w:p>
      <w:r>
        <w:rPr>
          <w:rFonts w:ascii="Courier New" w:hAnsi="Courier New"/>
          <w:sz w:val="17"/>
        </w:rPr>
        <w:t xml:space="preserve">53.02.05a    Steinriegel    17</w:t>
      </w:r>
    </w:p>
    <w:p>
      <w:r>
        <w:rPr>
          <w:rFonts w:ascii="Courier New" w:hAnsi="Courier New"/>
          <w:sz w:val="17"/>
        </w:rPr>
        <w:t xml:space="preserve">53.02.06a    Gabionen    2</w:t>
      </w:r>
    </w:p>
    <w:p>
      <w:r>
        <w:rPr>
          <w:rFonts w:ascii="Courier New" w:hAnsi="Courier New"/>
          <w:sz w:val="17"/>
        </w:rPr>
        <w:t xml:space="preserve">54.    DEPONIEN UND RIESELFELDER    </w:t>
      </w:r>
    </w:p>
    <w:p>
      <w:r>
        <w:rPr>
          <w:rFonts w:ascii="Courier New" w:hAnsi="Courier New"/>
          <w:sz w:val="17"/>
        </w:rPr>
        <w:t xml:space="preserve">54.01    Feststoffdeponien (z. B. Hausmüll, Bauschuttdeponie)    </w:t>
      </w:r>
    </w:p>
    <w:p>
      <w:r>
        <w:rPr>
          <w:rFonts w:ascii="Courier New" w:hAnsi="Courier New"/>
          <w:sz w:val="17"/>
        </w:rPr>
        <w:t xml:space="preserve">54.01a    – In Betrieb    0</w:t>
      </w:r>
    </w:p>
    <w:p>
      <w:r>
        <w:rPr>
          <w:rFonts w:ascii="Courier New" w:hAnsi="Courier New"/>
          <w:sz w:val="17"/>
        </w:rPr>
        <w:t xml:space="preserve">54.01b    – Begrünte Bereiche    2</w:t>
      </w:r>
    </w:p>
    <w:p>
      <w:r>
        <w:rPr>
          <w:rFonts w:ascii="Courier New" w:hAnsi="Courier New"/>
          <w:sz w:val="17"/>
        </w:rPr>
        <w:t xml:space="preserve">54.02    Deponien flüssiger Stoffe (z. B. Schlammdeponie)    0</w:t>
      </w:r>
    </w:p>
    <w:p>
      <w:r>
        <w:rPr>
          <w:rFonts w:ascii="Courier New" w:hAnsi="Courier New"/>
          <w:sz w:val="17"/>
        </w:rPr>
        <w:t xml:space="preserve">54.03    Rieselfelder [Komplex]    8</w:t>
      </w:r>
    </w:p>
    <w:p>
      <w:r>
        <w:rPr>
          <w:rFonts w:ascii="Courier New" w:hAnsi="Courier New"/>
          <w:sz w:val="17"/>
        </w:rPr>
        <w:t xml:space="preserve">54.04    Kanalisation    0</w:t>
      </w:r>
    </w:p>
    <w:p>
      <w:r>
        <w:rPr>
          <w:rFonts w:ascii="Courier New" w:hAnsi="Courier New"/>
          <w:sz w:val="17"/>
        </w:rPr>
        <w:t xml:space="preserve">    BIOTOPTYPEN MIT SCHWERPUNKT IN DEN ALPEN    </w:t>
      </w:r>
    </w:p>
    <w:p>
      <w:r>
        <w:rPr>
          <w:rFonts w:ascii="Courier New" w:hAnsi="Courier New"/>
          <w:sz w:val="17"/>
        </w:rPr>
        <w:t xml:space="preserve">60.    GEWÄSSER DER SUBALPINEN BIS ALPINEN STUFE    </w:t>
      </w:r>
    </w:p>
    <w:p>
      <w:r>
        <w:rPr>
          <w:rFonts w:ascii="Courier New" w:hAnsi="Courier New"/>
          <w:sz w:val="17"/>
        </w:rPr>
        <w:t xml:space="preserve">60.01    Quellen der subalpinen bis alpinen Stufe    </w:t>
      </w:r>
    </w:p>
    <w:p>
      <w:r>
        <w:rPr>
          <w:rFonts w:ascii="Courier New" w:hAnsi="Courier New"/>
          <w:sz w:val="17"/>
        </w:rPr>
        <w:t xml:space="preserve">60.01.01    Sicker- und Sumpfquelle der subalpinen bis alpinen Stufe (Helokrene)    18</w:t>
      </w:r>
    </w:p>
    <w:p>
      <w:r>
        <w:rPr>
          <w:rFonts w:ascii="Courier New" w:hAnsi="Courier New"/>
          <w:sz w:val="17"/>
        </w:rPr>
        <w:t xml:space="preserve">60.01.02    Grundquelle der subalpinen bis alpinen Stufe (Limnokrene)    17</w:t>
      </w:r>
    </w:p>
    <w:p>
      <w:r>
        <w:rPr>
          <w:rFonts w:ascii="Courier New" w:hAnsi="Courier New"/>
          <w:sz w:val="17"/>
        </w:rPr>
        <w:t xml:space="preserve">60.01.03    Sturzquelle der subalpinen bis alpinen Stufe (Rheokrene)    19</w:t>
      </w:r>
    </w:p>
    <w:p>
      <w:r>
        <w:rPr>
          <w:rFonts w:ascii="Courier New" w:hAnsi="Courier New"/>
          <w:sz w:val="17"/>
        </w:rPr>
        <w:t xml:space="preserve">60.02    Fließgewässer der subalpinen bis alpinen Stufe    </w:t>
      </w:r>
    </w:p>
    <w:p>
      <w:r>
        <w:rPr>
          <w:rFonts w:ascii="Courier New" w:hAnsi="Courier New"/>
          <w:sz w:val="17"/>
        </w:rPr>
        <w:t xml:space="preserve">60.02.01    Gletscherbach    22</w:t>
      </w:r>
    </w:p>
    <w:p>
      <w:r>
        <w:rPr>
          <w:rFonts w:ascii="Courier New" w:hAnsi="Courier New"/>
          <w:sz w:val="17"/>
        </w:rPr>
        <w:t xml:space="preserve">60.02.02    Fließgewässeroberlauf (Rhitral) der subalpinen bis alpinen Stufe    20</w:t>
      </w:r>
    </w:p>
    <w:p>
      <w:r>
        <w:rPr>
          <w:rFonts w:ascii="Courier New" w:hAnsi="Courier New"/>
          <w:sz w:val="17"/>
        </w:rPr>
        <w:t xml:space="preserve">60.03    Stillgewässer der subalpinen bis alpinen Stufe    </w:t>
      </w:r>
    </w:p>
    <w:p>
      <w:r>
        <w:rPr>
          <w:rFonts w:ascii="Courier New" w:hAnsi="Courier New"/>
          <w:sz w:val="17"/>
        </w:rPr>
        <w:t xml:space="preserve">60.03.01    See der subalpinen bis alpinen Stufe    17</w:t>
      </w:r>
    </w:p>
    <w:p>
      <w:r>
        <w:rPr>
          <w:rFonts w:ascii="Courier New" w:hAnsi="Courier New"/>
          <w:sz w:val="17"/>
        </w:rPr>
        <w:t xml:space="preserve">60.03.02    Weiher der subalpinen bis alpinen Stufe    17</w:t>
      </w:r>
    </w:p>
    <w:p>
      <w:r>
        <w:rPr>
          <w:rFonts w:ascii="Courier New" w:hAnsi="Courier New"/>
          <w:sz w:val="17"/>
        </w:rPr>
        <w:t xml:space="preserve">60.03.03    Tümpel der subalpinen bis alpinen Stufe    17</w:t>
      </w:r>
    </w:p>
    <w:p>
      <w:r>
        <w:rPr>
          <w:rFonts w:ascii="Courier New" w:hAnsi="Courier New"/>
          <w:sz w:val="17"/>
        </w:rPr>
        <w:t xml:space="preserve">61.    FIRN, PERMANENTE SCHNEEFELDER UND GLETSCHER    </w:t>
      </w:r>
    </w:p>
    <w:p>
      <w:r>
        <w:rPr>
          <w:rFonts w:ascii="Courier New" w:hAnsi="Courier New"/>
          <w:sz w:val="17"/>
        </w:rPr>
        <w:t xml:space="preserve">61.01    Firn und permanentes Schneefeld    16</w:t>
      </w:r>
    </w:p>
    <w:p>
      <w:r>
        <w:rPr>
          <w:rFonts w:ascii="Courier New" w:hAnsi="Courier New"/>
          <w:sz w:val="17"/>
        </w:rPr>
        <w:t xml:space="preserve">61.02    Gletscher    21</w:t>
      </w:r>
    </w:p>
    <w:p>
      <w:r>
        <w:rPr>
          <w:rFonts w:ascii="Courier New" w:hAnsi="Courier New"/>
          <w:sz w:val="17"/>
        </w:rPr>
        <w:t xml:space="preserve">62.    FELSEN DER SUBALPINEN BIS NIVALEN STUFE    </w:t>
      </w:r>
    </w:p>
    <w:p>
      <w:r>
        <w:rPr>
          <w:rFonts w:ascii="Courier New" w:hAnsi="Courier New"/>
          <w:sz w:val="17"/>
        </w:rPr>
        <w:t xml:space="preserve">62.01    Felswände der subalpinen bis nivalen Stufe    14</w:t>
      </w:r>
    </w:p>
    <w:p>
      <w:r>
        <w:rPr>
          <w:rFonts w:ascii="Courier New" w:hAnsi="Courier New"/>
          <w:sz w:val="17"/>
        </w:rPr>
        <w:t xml:space="preserve">62.02    Felsblöcke der subalpinen bis nivalen Stufe    13</w:t>
      </w:r>
    </w:p>
    <w:p>
      <w:r>
        <w:rPr>
          <w:rFonts w:ascii="Courier New" w:hAnsi="Courier New"/>
          <w:sz w:val="17"/>
        </w:rPr>
        <w:t xml:space="preserve">63.    STEINSCHUTTHALDEN UND SCHOTTERFLÄCHEN DER SUBALPINEN BIS ALPINEN STUFE    </w:t>
      </w:r>
    </w:p>
    <w:p>
      <w:r>
        <w:rPr>
          <w:rFonts w:ascii="Courier New" w:hAnsi="Courier New"/>
          <w:sz w:val="17"/>
        </w:rPr>
        <w:t xml:space="preserve">63.01    Schotterfläche an Gewässern der subalpinen bis alpinen Stufe    16</w:t>
      </w:r>
    </w:p>
    <w:p>
      <w:r>
        <w:rPr>
          <w:rFonts w:ascii="Courier New" w:hAnsi="Courier New"/>
          <w:sz w:val="17"/>
        </w:rPr>
        <w:t xml:space="preserve">63.02    Kalkschutthalde der subalpinen bis alpinen Stufe    12</w:t>
      </w:r>
    </w:p>
    <w:p>
      <w:r>
        <w:rPr>
          <w:rFonts w:ascii="Courier New" w:hAnsi="Courier New"/>
          <w:sz w:val="17"/>
        </w:rPr>
        <w:t xml:space="preserve">63.03    Mergelschutthalde der subalpinen bis alpinen Stufe    12</w:t>
      </w:r>
    </w:p>
    <w:p>
      <w:r>
        <w:rPr>
          <w:rFonts w:ascii="Courier New" w:hAnsi="Courier New"/>
          <w:sz w:val="17"/>
        </w:rPr>
        <w:t xml:space="preserve">63.04    Silikatschutthalde der subalpinen bis alpinen Stufe    12</w:t>
      </w:r>
    </w:p>
    <w:p>
      <w:r>
        <w:rPr>
          <w:rFonts w:ascii="Courier New" w:hAnsi="Courier New"/>
          <w:sz w:val="17"/>
        </w:rPr>
        <w:t xml:space="preserve">64.    SCHNEEBÖDEN, SCHNEETÄLCHEN    </w:t>
      </w:r>
    </w:p>
    <w:p>
      <w:r>
        <w:rPr>
          <w:rFonts w:ascii="Courier New" w:hAnsi="Courier New"/>
          <w:sz w:val="17"/>
        </w:rPr>
        <w:t xml:space="preserve">64.01    Kalkschneeboden    17</w:t>
      </w:r>
    </w:p>
    <w:p>
      <w:r>
        <w:rPr>
          <w:rFonts w:ascii="Courier New" w:hAnsi="Courier New"/>
          <w:sz w:val="17"/>
        </w:rPr>
        <w:t xml:space="preserve">64.02    Schwemmboden der subalpinen bis alpinen Stufe    19</w:t>
      </w:r>
    </w:p>
    <w:p>
      <w:r>
        <w:rPr>
          <w:rFonts w:ascii="Courier New" w:hAnsi="Courier New"/>
          <w:sz w:val="17"/>
        </w:rPr>
        <w:t xml:space="preserve">64.03    Silikatschneeboden    18</w:t>
      </w:r>
    </w:p>
    <w:p>
      <w:r>
        <w:rPr>
          <w:rFonts w:ascii="Courier New" w:hAnsi="Courier New"/>
          <w:sz w:val="17"/>
        </w:rPr>
        <w:t xml:space="preserve">65.    MOORE DER SUBALPINEN BIS ALPINEN STUFE    </w:t>
      </w:r>
    </w:p>
    <w:p>
      <w:r>
        <w:rPr>
          <w:rFonts w:ascii="Courier New" w:hAnsi="Courier New"/>
          <w:sz w:val="17"/>
        </w:rPr>
        <w:t xml:space="preserve">65.01    Hoch- und Übergangsmoor der subalpinen bis alpinen Stufe    20</w:t>
      </w:r>
    </w:p>
    <w:p>
      <w:r>
        <w:rPr>
          <w:rFonts w:ascii="Courier New" w:hAnsi="Courier New"/>
          <w:sz w:val="17"/>
        </w:rPr>
        <w:t xml:space="preserve">65.02    Flachmoor oder Sumpf der subalpinen bis alpinen Stufe    20</w:t>
      </w:r>
    </w:p>
    <w:p>
      <w:r>
        <w:rPr>
          <w:rFonts w:ascii="Courier New" w:hAnsi="Courier New"/>
          <w:sz w:val="17"/>
        </w:rPr>
        <w:t xml:space="preserve">66.    GEBIRGSRASEN (SUBALPINE BIS ALPINE STUFE)    </w:t>
      </w:r>
    </w:p>
    <w:p>
      <w:r>
        <w:rPr>
          <w:rFonts w:ascii="Courier New" w:hAnsi="Courier New"/>
          <w:sz w:val="17"/>
        </w:rPr>
        <w:t xml:space="preserve">66.01    Nacktriedrasen    19</w:t>
      </w:r>
    </w:p>
    <w:p>
      <w:r>
        <w:rPr>
          <w:rFonts w:ascii="Courier New" w:hAnsi="Courier New"/>
          <w:sz w:val="17"/>
        </w:rPr>
        <w:t xml:space="preserve">66.02    Polsterseggenrasen    17</w:t>
      </w:r>
    </w:p>
    <w:p>
      <w:r>
        <w:rPr>
          <w:rFonts w:ascii="Courier New" w:hAnsi="Courier New"/>
          <w:sz w:val="17"/>
        </w:rPr>
        <w:t xml:space="preserve">66.03    Borstgrasrasen der subalpinen bis alpinen Stufe    18</w:t>
      </w:r>
    </w:p>
    <w:p>
      <w:r>
        <w:rPr>
          <w:rFonts w:ascii="Courier New" w:hAnsi="Courier New"/>
          <w:sz w:val="17"/>
        </w:rPr>
        <w:t xml:space="preserve">66.04    Blaugrashalde bzw. -rasen    15</w:t>
      </w:r>
    </w:p>
    <w:p>
      <w:r>
        <w:rPr>
          <w:rFonts w:ascii="Courier New" w:hAnsi="Courier New"/>
          <w:sz w:val="17"/>
        </w:rPr>
        <w:t xml:space="preserve">66.05    Rostseggenrasen    15</w:t>
      </w:r>
    </w:p>
    <w:p>
      <w:r>
        <w:rPr>
          <w:rFonts w:ascii="Courier New" w:hAnsi="Courier New"/>
          <w:sz w:val="17"/>
        </w:rPr>
        <w:t xml:space="preserve">66.06    Alpenfettweide    14</w:t>
      </w:r>
    </w:p>
    <w:p>
      <w:r>
        <w:rPr>
          <w:rFonts w:ascii="Courier New" w:hAnsi="Courier New"/>
          <w:sz w:val="17"/>
        </w:rPr>
        <w:t xml:space="preserve">66.07    Goldhaferwiese der Kalkalpen    21</w:t>
      </w:r>
    </w:p>
    <w:p>
      <w:r>
        <w:rPr>
          <w:rFonts w:ascii="Courier New" w:hAnsi="Courier New"/>
          <w:sz w:val="17"/>
        </w:rPr>
        <w:t xml:space="preserve">66.08    Subalpiner Trittrasen    13</w:t>
      </w:r>
    </w:p>
    <w:p>
      <w:r>
        <w:rPr>
          <w:rFonts w:ascii="Courier New" w:hAnsi="Courier New"/>
          <w:sz w:val="17"/>
        </w:rPr>
        <w:t xml:space="preserve">66.09    Krummseggenrasen    19</w:t>
      </w:r>
    </w:p>
    <w:p>
      <w:r>
        <w:rPr>
          <w:rFonts w:ascii="Courier New" w:hAnsi="Courier New"/>
          <w:sz w:val="17"/>
        </w:rPr>
        <w:t xml:space="preserve">67.    STAUDEN- UND LÄGERFLUREN DER HOCHMONTANEN BIS ALPINEN STUFE    </w:t>
      </w:r>
    </w:p>
    <w:p>
      <w:r>
        <w:rPr>
          <w:rFonts w:ascii="Courier New" w:hAnsi="Courier New"/>
          <w:sz w:val="17"/>
        </w:rPr>
        <w:t xml:space="preserve">67.01    Hochstauden- und Hochgrasflur der hochmontanen bis alpinen Stufe    16</w:t>
      </w:r>
    </w:p>
    <w:p>
      <w:r>
        <w:rPr>
          <w:rFonts w:ascii="Courier New" w:hAnsi="Courier New"/>
          <w:sz w:val="17"/>
        </w:rPr>
        <w:t xml:space="preserve">67.02    Lägerfluren der subalpinen bis alpinen Stufe    9</w:t>
      </w:r>
    </w:p>
    <w:p>
      <w:r>
        <w:rPr>
          <w:rFonts w:ascii="Courier New" w:hAnsi="Courier New"/>
          <w:sz w:val="17"/>
        </w:rPr>
        <w:t xml:space="preserve">68.    ZWERGSTRAUCHHEIDEN DER SUBALPINEN BIS ALPINEN STUFE    </w:t>
      </w:r>
    </w:p>
    <w:p>
      <w:r>
        <w:rPr>
          <w:rFonts w:ascii="Courier New" w:hAnsi="Courier New"/>
          <w:sz w:val="17"/>
        </w:rPr>
        <w:t xml:space="preserve">68.01    Alpine „Windheide“ (z. B. mit Gamsheide)    19</w:t>
      </w:r>
    </w:p>
    <w:p>
      <w:r>
        <w:rPr>
          <w:rFonts w:ascii="Courier New" w:hAnsi="Courier New"/>
          <w:sz w:val="17"/>
        </w:rPr>
        <w:t xml:space="preserve">68.02    Krähenbeer-Rauschbeerheide und Zwergwacholdergebüsche    21</w:t>
      </w:r>
    </w:p>
    <w:p>
      <w:r>
        <w:rPr>
          <w:rFonts w:ascii="Courier New" w:hAnsi="Courier New"/>
          <w:sz w:val="17"/>
        </w:rPr>
        <w:t xml:space="preserve">69.    GEBÜSCHE DER HOCHMONTANEN BIS SUBALPINEN STUFE    </w:t>
      </w:r>
    </w:p>
    <w:p>
      <w:r>
        <w:rPr>
          <w:rFonts w:ascii="Courier New" w:hAnsi="Courier New"/>
          <w:sz w:val="17"/>
        </w:rPr>
        <w:t xml:space="preserve">69.01    Auenweidengebüsche der hochmontanen bis subalpinen Stufe    20</w:t>
      </w:r>
    </w:p>
    <w:p>
      <w:r>
        <w:rPr>
          <w:rFonts w:ascii="Courier New" w:hAnsi="Courier New"/>
          <w:sz w:val="17"/>
        </w:rPr>
        <w:t xml:space="preserve">69.02    Grünerlengebüsche    15</w:t>
      </w:r>
    </w:p>
    <w:p>
      <w:r>
        <w:rPr>
          <w:rFonts w:ascii="Courier New" w:hAnsi="Courier New"/>
          <w:sz w:val="17"/>
        </w:rPr>
        <w:t xml:space="preserve">69.03    Schluchtweidengebüsch    16</w:t>
      </w:r>
    </w:p>
    <w:p>
      <w:r>
        <w:rPr>
          <w:rFonts w:ascii="Courier New" w:hAnsi="Courier New"/>
          <w:sz w:val="17"/>
        </w:rPr>
        <w:t xml:space="preserve">69.04    Latschengebüsch    15</w:t>
      </w:r>
    </w:p>
    <w:p>
      <w:r>
        <w:rPr>
          <w:rFonts w:ascii="Courier New" w:hAnsi="Courier New"/>
          <w:sz w:val="17"/>
        </w:rPr>
        <w:t xml:space="preserve">69.05    Alpenrosengebüsch    17</w:t>
      </w:r>
    </w:p>
    <w:p>
      <w:r>
        <w:rPr>
          <w:rFonts w:ascii="Courier New" w:hAnsi="Courier New"/>
          <w:sz w:val="17"/>
        </w:rPr>
        <w:t xml:space="preserve">69.06    Fichten-Ebereschengebüsch    14</w:t>
      </w:r>
    </w:p>
    <w:p>
      <w:r>
        <w:rPr>
          <w:rFonts w:ascii="Courier New" w:hAnsi="Courier New"/>
          <w:sz w:val="17"/>
        </w:rPr>
        <w:t xml:space="preserve">69.07    Knieweidengebüsch    16</w:t>
      </w:r>
    </w:p>
    <w:p>
      <w:r>
        <w:rPr>
          <w:rFonts w:ascii="Courier New" w:hAnsi="Courier New"/>
          <w:sz w:val="17"/>
        </w:rPr>
        <w:t xml:space="preserve">70.    SUBALPINE WÄLDER    </w:t>
      </w:r>
    </w:p>
    <w:p>
      <w:r>
        <w:rPr>
          <w:rFonts w:ascii="Courier New" w:hAnsi="Courier New"/>
          <w:sz w:val="17"/>
        </w:rPr>
        <w:t xml:space="preserve">70.01    Subalpiner (hochmontaner) Bergahorn-Buchenwald    </w:t>
      </w:r>
    </w:p>
    <w:p>
      <w:r>
        <w:rPr>
          <w:rFonts w:ascii="Courier New" w:hAnsi="Courier New"/>
          <w:sz w:val="17"/>
        </w:rPr>
        <w:t xml:space="preserve">70.01J    – Junge Ausprägung    16</w:t>
      </w:r>
    </w:p>
    <w:p>
      <w:r>
        <w:rPr>
          <w:rFonts w:ascii="Courier New" w:hAnsi="Courier New"/>
          <w:sz w:val="17"/>
        </w:rPr>
        <w:t xml:space="preserve">70.01M    – Mittlere Ausprägung    19</w:t>
      </w:r>
    </w:p>
    <w:p>
      <w:r>
        <w:rPr>
          <w:rFonts w:ascii="Courier New" w:hAnsi="Courier New"/>
          <w:sz w:val="17"/>
        </w:rPr>
        <w:t xml:space="preserve">70.01A    – Alte Ausprägung    22</w:t>
      </w:r>
    </w:p>
    <w:p>
      <w:r>
        <w:rPr>
          <w:rFonts w:ascii="Courier New" w:hAnsi="Courier New"/>
          <w:sz w:val="17"/>
        </w:rPr>
        <w:t xml:space="preserve">70.02    Subalpiner Fichtenwald    </w:t>
      </w:r>
    </w:p>
    <w:p>
      <w:r>
        <w:rPr>
          <w:rFonts w:ascii="Courier New" w:hAnsi="Courier New"/>
          <w:sz w:val="17"/>
        </w:rPr>
        <w:t xml:space="preserve">70.02J    – Junge Ausprägung    15</w:t>
      </w:r>
    </w:p>
    <w:p>
      <w:r>
        <w:rPr>
          <w:rFonts w:ascii="Courier New" w:hAnsi="Courier New"/>
          <w:sz w:val="17"/>
        </w:rPr>
        <w:t xml:space="preserve">70.02M    – Mittlere Ausprägung    18</w:t>
      </w:r>
    </w:p>
    <w:p>
      <w:r>
        <w:rPr>
          <w:rFonts w:ascii="Courier New" w:hAnsi="Courier New"/>
          <w:sz w:val="17"/>
        </w:rPr>
        <w:t xml:space="preserve">70.02A    – Alte Ausprägung    21</w:t>
      </w:r>
    </w:p>
    <w:p>
      <w:r>
        <w:rPr>
          <w:rFonts w:ascii="Courier New" w:hAnsi="Courier New"/>
          <w:sz w:val="17"/>
        </w:rPr>
        <w:t xml:space="preserve">70.03    Subalpiner Lärchen-Arvenwald    </w:t>
      </w:r>
    </w:p>
    <w:p>
      <w:r>
        <w:rPr>
          <w:rFonts w:ascii="Courier New" w:hAnsi="Courier New"/>
          <w:sz w:val="17"/>
        </w:rPr>
        <w:t xml:space="preserve">70.03J    – Junge Ausprägung    15</w:t>
      </w:r>
    </w:p>
    <w:p>
      <w:r>
        <w:rPr>
          <w:rFonts w:ascii="Courier New" w:hAnsi="Courier New"/>
          <w:sz w:val="17"/>
        </w:rPr>
        <w:t xml:space="preserve">70.03M    – Mittlere Ausprägung    18</w:t>
      </w:r>
    </w:p>
    <w:p>
      <w:r>
        <w:rPr>
          <w:rFonts w:ascii="Courier New" w:hAnsi="Courier New"/>
          <w:sz w:val="17"/>
        </w:rPr>
        <w:t xml:space="preserve">70.03A    – Alte Ausprägung    21</w:t>
      </w:r>
    </w:p>
    <w:p>
      <w:r>
        <w:rPr>
          <w:rFonts w:ascii="Courier New" w:hAnsi="Courier New"/>
          <w:sz w:val="17"/>
        </w:rPr>
        <w:t xml:space="preserve">70.04    Subalpiner Lärchenwald    </w:t>
      </w:r>
    </w:p>
    <w:p>
      <w:r>
        <w:rPr>
          <w:rFonts w:ascii="Courier New" w:hAnsi="Courier New"/>
          <w:sz w:val="17"/>
        </w:rPr>
        <w:t xml:space="preserve">70.04J    – Junge Ausprägung    15</w:t>
      </w:r>
    </w:p>
    <w:p>
      <w:r>
        <w:rPr>
          <w:rFonts w:ascii="Courier New" w:hAnsi="Courier New"/>
          <w:sz w:val="17"/>
        </w:rPr>
        <w:t xml:space="preserve">70.04M    – Mittlere Ausprägung    18</w:t>
      </w:r>
    </w:p>
    <w:p>
      <w:r>
        <w:rPr>
          <w:rFonts w:ascii="Courier New" w:hAnsi="Courier New"/>
          <w:sz w:val="17"/>
        </w:rPr>
        <w:t xml:space="preserve">70.04A    – Alte Ausprägung    21</w:t>
      </w:r>
    </w:p>
    <w:p>
      <w:r>
        <w:rPr>
          <w:color w:val="555555"/>
          <w:sz w:val="17"/>
        </w:rPr>
        <w:t xml:space="preserve">Zitiervorschlag: Anlage 2 BKompV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https://recht.nulegal.eu/gesetze/BKompV/anlage-2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