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71 BKAG 2018 — Aufgaben der oder des Datenschutzbeauftragten des Bundeskriminalamtes</w:t>
      </w:r>
    </w:p>
    <w:p>
      <w:r>
        <w:rPr>
          <w:color w:val="555555"/>
          <w:sz w:val="18"/>
        </w:rPr>
        <w:t xml:space="preserve">Bundeskriminalamtgesetz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Unbeschadet seiner in § 7 des Bundesdatenschutzgesetzes genannten Aufgaben arbeitet die oder der Datenschutzbeauftragte des Bundeskriminalamtes mit den Datenschutzbeauftragten der Landeskriminalämter, der Bundespolizei und des Zollkriminalamts zusammen. Diese Zusammenarbeit umfasst insbesondere den Informations- und Erfahrungsaustausch über Fragen zur Datenverarbeitung grundsätzlicher Art.</w:t>
      </w:r>
    </w:p>
    <w:p>
      <w:r>
        <w:t xml:space="preserve">(2) Die Tätigkeit der oder des Datenschutzbeauftragten des Bundeskriminalamtes erstreckt sich auch auf personenbezogene Daten, die einem Berufs- oder besonderen Amtsgeheimnis, insbesondere dem Steuergeheimnis nach § 30 der Abgabenordnung, unterliegen.</w:t>
      </w:r>
    </w:p>
    <w:p>
      <w:r>
        <w:rPr>
          <w:color w:val="555555"/>
          <w:sz w:val="17"/>
        </w:rPr>
        <w:t xml:space="preserve">Zitiervorschlag: § 71 BKAG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https://recht.nulegal.eu/gesetze/BKAG%202018/71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71 BKAG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