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93 BHO — Gemeinsame Prüfung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für die Prüfung sowohl der Bundesrechnungshof als auch ein Landesrechnungshof zuständig, so soll gemeinsam geprüft werden. Soweit nicht Artikel 114 Abs. 2 Satz 1 des Grundgesetzes die Prüfung durch den Bundesrechnungshof vorschreibt, kann der Bundesrechnungshof durch Vereinbarung Prüfungsaufgaben auf die Landesrechnungshöfe übertragen. Der Bundesrechnungshof kann durch Vereinbarung auch Prüfungsaufgaben von den Landesrechnungshöfen übernehmen.</w:t>
      </w:r>
    </w:p>
    <w:p>
      <w:r>
        <w:t xml:space="preserve">(1a) In den in § 91 Absatz 1 Satz 1 Nummer 5 genannten Fällen hat der Bundesrechnungshof seine Prüfungen im Benehmen mit den jeweils zuständigen Landesrechnungshöfen durchzuführen.</w:t>
      </w:r>
    </w:p>
    <w:p>
      <w:r>
        <w:t xml:space="preserve">(2) Der Bundesrechnungshof kann durch Vereinbarung mit ausländischen oder über- oder zwischenstaatlichen Prüfungsbehörden die Durchführung einzelner Prüfungen übertragen oder übernehmen, sowie Prüfungsaufgaben für über- oder zwischenstaatliche Einrichtungen übernehmen, wenn er durch völkerrechtliche Verträge oder Verwaltungsabkommen oder durch die Bundesregierung dazu ermächtigt wird.</w:t>
      </w:r>
    </w:p>
    <w:p>
      <w:r>
        <w:rPr>
          <w:color w:val="555555"/>
          <w:sz w:val="17"/>
        </w:rPr>
        <w:t xml:space="preserve">Zitiervorschlag: § 93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https://recht.nulegal.eu/gesetze/BHO/93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