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641a BGB — (weggefallen)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641a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https://recht.nulegal.eu/gesetze/BGB/641a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