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2002 BGB — Aufnahme des Inventars durch den 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Erbe muss zu der Aufnahme des Inventars eine zuständige Behörde oder einen zuständigen Beamten oder Notar zuziehen.</w:t>
      </w:r>
    </w:p>
    <w:p>
      <w:r>
        <w:rPr>
          <w:color w:val="555555"/>
          <w:sz w:val="17"/>
        </w:rPr>
        <w:t xml:space="preserve">Zitiervorschlag: § 2002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