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BEV (Brandenburg) — Hochschulzertifikat</w:t>
      </w:r>
    </w:p>
    <w:p>
      <w:r>
        <w:rPr>
          <w:color w:val="555555"/>
          <w:sz w:val="18"/>
        </w:rPr>
        <w:t xml:space="preserve">Befähigungserwerbsverordnung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Nach Abschluss des Zertifikatsstudiums fertigt die Hochschule oder die Einrichtung gemäß § 4 Absatz 8 Satz 1 ein Zertifikat aus, in dem</w:t>
      </w:r>
    </w:p>
    <w:p>
      <w:r>
        <w:t xml:space="preserve">die Bezeichnung des Zertifikatsstudiums,</w:t>
      </w:r>
    </w:p>
    <w:p>
      <w:r>
        <w:t xml:space="preserve">die Bezeichnung der absolvierten Module und der ihnen jeweils zugeordneten Leistungspunkte,</w:t>
      </w:r>
    </w:p>
    <w:p>
      <w:r>
        <w:t xml:space="preserve">die Gesamtnote und</w:t>
      </w:r>
    </w:p>
    <w:p>
      <w:r>
        <w:t xml:space="preserve">Aussagen zur Akkreditierung beziehungsweise Reakkreditierung des Zertifikatsstudiums</w:t>
      </w:r>
    </w:p>
    <w:p>
      <w:r>
        <w:t xml:space="preserve">auszuweisen sind.</w:t>
      </w:r>
    </w:p>
    <w:p>
      <w:r>
        <w:rPr>
          <w:color w:val="555555"/>
          <w:sz w:val="17"/>
        </w:rPr>
        <w:t xml:space="preserve">Zitiervorschlag: § 6 BEV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https://recht.nulegal.eu/gesetze/BEV/6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