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8 BAY_110_1990_478 (Bayern)</w:t>
      </w:r>
    </w:p>
    <w:p>
      <w:r>
        <w:rPr>
          <w:color w:val="555555"/>
          <w:sz w:val="18"/>
        </w:rPr>
        <w:t xml:space="preserve">Vertrag zwischen der Bundesrepublik Deutschland und der Europäischen Wirtschaftsgemeinschaft einerseits und der Republik Österreich andererseits über die wasserwirtschaftliche Zusammenarbeit im Einzugsgebiet der Donau</w:t>
      </w:r>
    </w:p>
    <w:p>
      <w:r>
        <w:rPr>
          <w:color w:val="555555"/>
          <w:sz w:val="18"/>
        </w:rPr>
        <w:t xml:space="preserve">Landesrecht Bayern</w:t>
      </w:r>
    </w:p>
    <w:p>
      <w:r>
        <w:rPr>
          <w:color w:val="555555"/>
          <w:sz w:val="18"/>
        </w:rPr>
        <w:t xml:space="preserve">Stand: 25.08.2026 (konsolidierte Textfassung, kein amtliches Inkrafttretensdatum)</w:t>
      </w:r>
    </w:p>
    <w:p>
      <w:r>
        <w:t xml:space="preserve">Dieser Vertrag gilt für die Gebiete, in denen der Vertrag zur Gründung der Europäischen Wirtschaftsgemeinschaft angewendet wird, und nach Maßgabe jenes Vertrages einerseits sowie für das Gebiet der Republik Österreich andererseits.</w:t>
      </w:r>
    </w:p>
    <w:p>
      <w:r>
        <w:rPr>
          <w:color w:val="555555"/>
          <w:sz w:val="17"/>
        </w:rPr>
        <w:t xml:space="preserve">Zitiervorschlag: Art 8 BAY_110_1990_478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https://recht.nulegal.eu/gesetze/BAY_110_1990_478/8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