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AuswVfG (Nordrhein-Westfalen)</w:t>
      </w:r>
    </w:p>
    <w:p>
      <w:r>
        <w:rPr>
          <w:color w:val="555555"/>
          <w:sz w:val="18"/>
        </w:rPr>
        <w:t xml:space="preserve">Auswahlverfahrensgesetz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Dezember 2004</w:t>
      </w:r>
    </w:p>
    <w:p>
      <w:r>
        <w:t xml:space="preserve">Inhaltsübersicht</w:t>
      </w:r>
    </w:p>
    <w:p>
      <w:r>
        <w:t xml:space="preserve">Artikel 1</w:t>
      </w:r>
    </w:p>
    <w:p>
      <w:r>
        <w:t xml:space="preserve">Gesetz über die Durchführung von Auswahlverfahren in bundesweit zulassungsbeschränkten Studiengängen (Auswahlverfahrensgesetz – AuswVfG)</w:t>
      </w:r>
    </w:p>
    <w:p>
      <w:r>
        <w:t xml:space="preserve">Artikel 2</w:t>
      </w:r>
    </w:p>
    <w:p>
      <w:r>
        <w:t xml:space="preserve">Änderung des zweiten Gesetzes über die Zulassung zum Hochschulstudium</w:t>
      </w:r>
    </w:p>
    <w:p>
      <w:r>
        <w:t xml:space="preserve">(Hochschulzulassungsgesetz NW 1993 - HZG NW 1993)</w:t>
      </w:r>
    </w:p>
    <w:p>
      <w:r>
        <w:t xml:space="preserve">Artikel 3</w:t>
      </w:r>
    </w:p>
    <w:p>
      <w:r>
        <w:t xml:space="preserve">In-Kraft-Treten, Berichtspflicht</w:t>
      </w:r>
    </w:p>
    <w:p>
      <w:r>
        <w:t xml:space="preserve">Artikel 1</w:t>
      </w:r>
    </w:p>
    <w:p>
      <w:r>
        <w:t xml:space="preserve">Gesetz</w:t>
      </w:r>
    </w:p>
    <w:p>
      <w:r>
        <w:t xml:space="preserve">über die Durchführung von</w:t>
      </w:r>
    </w:p>
    <w:p>
      <w:r>
        <w:t xml:space="preserve">Auswahlverfahren in bundesweit zulassungs-</w:t>
      </w:r>
    </w:p>
    <w:p>
      <w:r>
        <w:t xml:space="preserve">beschränkten Studiengängen</w:t>
      </w:r>
    </w:p>
    <w:p>
      <w:r>
        <w:t xml:space="preserve">(Auswahlverfahrensgesetz - AuswVfG)</w:t>
      </w:r>
    </w:p>
    <w:p>
      <w:r>
        <w:rPr>
          <w:color w:val="555555"/>
          <w:sz w:val="17"/>
        </w:rPr>
        <w:t xml:space="preserve">Zitiervorschlag: Volltext AuswVfG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https://recht.nulegal.eu/gesetze/AuswVfG/volltext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