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5 AusbauBAusbV — (zu § 3 Absatz 1 Nummer 5 und Absatz 6) Ausbildungsrahmenplan für die Berufsausbildung zum Ausbaufacharbeiter und zur Ausbaufacharbeiterin im Schwerpunkt Wärme-, Kälte- und Schallschutzarbeiten sowie zum Wärme-, Kälte- und Schallschutzisolierer und zur Wärme-, Kälte- und Schallschutzisoliererin</w:t>
      </w:r>
    </w:p>
    <w:p>
      <w:r>
        <w:rPr>
          <w:color w:val="555555"/>
          <w:sz w:val="18"/>
        </w:rPr>
        <w:t xml:space="preserve">Ausbauberufeausbildungsverordnung</w:t>
      </w:r>
    </w:p>
    <w:p>
      <w:r>
        <w:rPr>
          <w:color w:val="555555"/>
          <w:sz w:val="18"/>
        </w:rPr>
        <w:t xml:space="preserve">Stand: 01.08.2026 (konsolidierte Textfassung, kein amtliches Inkrafttretensdatum)</w:t>
      </w:r>
    </w:p>
    <w:p>
      <w:r>
        <w:t xml:space="preserve">(Fundstelle: BGBl. 2024 I Nr. 179, S. 331 - 343; bzgl. der einzelnen Änderungen vgl. Fußnote)</w:t>
      </w:r>
    </w:p>
    <w:p>
      <w:r>
        <w:t xml:space="preserve">Abschnitt A: – 1. Ausbildungsjahr –</w:t>
      </w:r>
    </w:p>
    <w:p>
      <w:pPr>
        <w:ind w:left="420"/>
      </w:pPr>
      <w:r>
        <w:t xml:space="preserve">– schwerpunktübergreifende Fertigkeiten, Kenntnisse und Fähigkeiten (§ 4 Absatz 2),</w:t>
      </w:r>
    </w:p>
    <w:p>
      <w:pPr>
        <w:ind w:left="420"/>
      </w:pPr>
      <w:r>
        <w:t xml:space="preserve">– Fertigkeiten, Kenntnisse und Fähigkeiten im Schwerpunkt Wärme-, Kälte- und Schallschutz im Ausbildungsberufsbild Ausbaufacharbeiter und Ausbaufacharbeiterin (§ 4 Absatz 4 Nummer 5) sowie</w:t>
      </w:r>
    </w:p>
    <w:p>
      <w:pPr>
        <w:ind w:left="420"/>
      </w:pPr>
      <w:r>
        <w:t xml:space="preserve">– Fertigkeiten, Kenntnisse und Fähigkeiten im Ausbildungsberufsbild Wärme-, Kälte- und Schallschutzisolierer und Wärme-, Kälte- und Schallschutzisoliererin (§ 9 Absatz 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12. Monat</w:t>
      </w:r>
    </w:p>
    <w:p>
      <w:r>
        <w:rPr>
          <w:rFonts w:ascii="Courier New" w:hAnsi="Courier New"/>
          <w:sz w:val="17"/>
        </w:rPr>
        <w:t xml:space="preserve">1    2    3    4</w:t>
      </w:r>
    </w:p>
    <w:p>
      <w:r>
        <w:rPr>
          <w:rFonts w:ascii="Courier New" w:hAnsi="Courier New"/>
          <w:sz w:val="17"/>
        </w:rPr>
        <w:t xml:space="preserve">1    Übernehmen von Arbeitsaufträgen und kundenorientierte Kommunikation[1] (§ 4 Absatz 2 Satz 1 Nummer 1 sowie § 9 Absatz 2 Satz 1 Nummer 1)    a)Informationen zu Aufträgen aufnehmen, wiedergeben und auswertenb)Gespräche situations- und adressatengerecht führenc)durch eigenes Verhalten zur Kundenzufriedenheit und zum Betriebserfolg beitragen    </w:t>
      </w:r>
    </w:p>
    <w:p>
      <w:r>
        <w:rPr>
          <w:rFonts w:ascii="Courier New" w:hAnsi="Courier New"/>
          <w:sz w:val="17"/>
        </w:rPr>
        <w:t xml:space="preserve">2    Planen, Vorbereiten und Organisieren von Arbeitsaufgaben1 (§ 4 Absatz 2 Satz 1 Nummer 2 sowie § 9 Absatz 2 Satz 1 Nummer 2)    a)Arbeitsschritte, Sicherungsmaßnahmen und Einsatz von Arbeitsmitteln planenb)Betriebsanweisungen und technische Unterlagen, insbesondere Materiallisten, Betriebsanleitungen, Herstellerangaben, Normen, Sicherheitsregeln und Arbeitsanweisungen, anwendenc)Witterungs- und Klimabedingungen bei der Planung von Arbeiten berücksichtigend)Arbeitsaufgaben im Team bearbeitene)Arbeitsaufgaben mit Hilfe von Informations- und Kommunikationssystemen lösen sowie analoge und digitale Informationen zu Bauteilen und zum Bauprozess berücksichtigen    2</w:t>
      </w:r>
    </w:p>
    <w:p>
      <w:r>
        <w:rPr>
          <w:rFonts w:ascii="Courier New" w:hAnsi="Courier New"/>
          <w:sz w:val="17"/>
        </w:rPr>
        <w:t xml:space="preserve">3    Einrichten, Sichern, Unterhalten und Räumen von Baustellen1 (§ 4 Absatz 2 Satz 1 Nummer 3 sowie § 9 Absatz 2 Satz 1 Nummer 3)    a)Arbeitsplatz einrichten und unterhaltenb)ergonomische Gesichtspunkte bei der Einrichtung der Baustelle berücksichtigenc)Verkehrs-, Transportwege und Lagerflächen auf ihre Eignung zur Nutzung beurteilend)Belüftung von Arbeitsräumen sicherstellen und Maßnahmen zur Vermeidung von Gefährdungen ergreifene)Materialien und Maschinen vor Witterungseinflüssen und Beschädigungen schützen sowie vor Diebstahl und unbefugtem Zugang sichern und für den Transport vorbereitenf)vorangegangene Leistungen, auch anderer Gewerke, auf Sicht prüfen, Ergebnisse der Prüfung weiterleiteng)Gefahrenbereiche auf Baustellen erkennenh)persönliche Schutzausrüstung entsprechend der Gefährdungsbeurteilung auswählen und verwenden sowie Sicherheits- und Gesundheitspläne beachteni)Arbeits- und Schutzgerüste nach Vorgaben aufbauen, unterhalten und abbauen    </w:t>
      </w:r>
    </w:p>
    <w:p>
      <w:r>
        <w:rPr>
          <w:rFonts w:ascii="Courier New" w:hAnsi="Courier New"/>
          <w:sz w:val="17"/>
        </w:rPr>
        <w:t xml:space="preserve">        j)die Betriebssicherheit von Arbeits- und Schutzgerüsten vor der Verwendung auf Sicht prüfenk)Lichtquellen für den eigenen Arbeitsplatz einsetzenl)Sicherheitsmaßnahmen beim Umgang mit elektrischem Strom ergreifenm)Gefährdung durch Freileitungen beachtenn)Sofortmaßnahmen zur Versorgung von verletzten Personen bei Arbeitsunfällen ergreifen, Unfallstelle sicherno)Gefahrstoffe in Baustoffen und Bauhilfsstoffen unterscheiden, Schutzmaßnahmen ergreifen, Gefahrstoffe umweltgerecht lagern und Entsorgung veranlassen    4</w:t>
      </w:r>
    </w:p>
    <w:p>
      <w:r>
        <w:rPr>
          <w:rFonts w:ascii="Courier New" w:hAnsi="Courier New"/>
          <w:sz w:val="17"/>
        </w:rPr>
        <w:t xml:space="preserve">4    Bedienen und Instandhalten von Werkzeugen, Maschinen und Anlagen1 (§ 4 Absatz 2 Satz 1 Nummer 4, § 4 Absatz 4 Nummer 5 Buchstabe a sowie § 9 Absatz 2 Satz 1 Nummer 4)    a)Werkzeuge und Maschinen auswählen, auf Funktionsfähigkeit prüfen, pflegen und wartenb)Werkzeuge und Maschinen unter Verwendung der Schutzeinrichtungen und unter Beachtung des Schutzes vor Emissionen bedienen    </w:t>
      </w:r>
    </w:p>
    <w:p>
      <w:r>
        <w:rPr>
          <w:rFonts w:ascii="Courier New" w:hAnsi="Courier New"/>
          <w:sz w:val="17"/>
        </w:rPr>
        <w:t xml:space="preserve">5    Prüfen, Lagern und Auswählen von Baustoffen und Bauhilfsstoffen1 (§ 4 Absatz 2 Satz 1 Nummer 5 sowie § 9 Absatz 2 Satz 1 Nummer 5)    a)den Einsatz von Baustoffen und Bauhilfsstoffen auf deren ökologische Auswirkungen reflektierenb)Baustoffe und Bauhilfsstoffe, Fertigteile sowie Ein- und Anbauteile auf Verwendbarkeit und auf Fehler sichtprüfenc)Baustoffe und Bauhilfsstoffe, Fertigteile sowie Ein- und Anbauteile anfordern, auf der Baustelle transportieren, bereitstellen und lagernd)Arbeitsanweisungen beim Umgang mit Baustoffen und Bauhilfsstoffen, Fertigteilen sowie Ein- und Anbauteilen, insbesondere bei Gefahrstoffen, anwenden    </w:t>
      </w:r>
    </w:p>
    <w:p>
      <w:r>
        <w:rPr>
          <w:rFonts w:ascii="Courier New" w:hAnsi="Courier New"/>
          <w:sz w:val="17"/>
        </w:rPr>
        <w:t xml:space="preserve">6    Lesen und Anwenden von Plänen und Zeichnungen, Anfertigen von Skizzen, auch digital1 (§ 4 Absatz 2 Satz 1 Nummer 6 sowie § 9 Absatz 2 Satz 1 Nummer 6)    a)Pläne und Zeichnungen lesen und anwendenb)Skizzen anfertigen und anwendenc)Mengen anhand von Plänen und Zeichnungen ermitteln    </w:t>
      </w:r>
    </w:p>
    <w:p>
      <w:r>
        <w:rPr>
          <w:rFonts w:ascii="Courier New" w:hAnsi="Courier New"/>
          <w:sz w:val="17"/>
        </w:rPr>
        <w:t xml:space="preserve">7    Durchführen von Messungen mittels sowohl analoger als auch digitaler Messgeräte1 (§ 4 Absatz 2 Satz 1 Nummer 7 sowie § 9 Absatz 2 Satz 1 Nummer 7)    a)Messgeräte auswählen und Funktionsfähigkeit sicherstellenb)Längen, Höhen und Winkel anlegen, messen, sichern, prüfen und übertragenc)Geraden ausfluchtend)Messpunkte anlegen und sicherne)Bauteile und Flächen einmessen    4</w:t>
      </w:r>
    </w:p>
    <w:p>
      <w:r>
        <w:rPr>
          <w:rFonts w:ascii="Courier New" w:hAnsi="Courier New"/>
          <w:sz w:val="17"/>
        </w:rPr>
        <w:t xml:space="preserve">8    Bearbeiten von Holz und Holzwerkstoffen sowie Herstellen von Holzbauteilen1 (§ 4 Absatz 2 Satz 1 Nummer 8 sowie § 9 Absatz 2 Satz 1 Nummer 8)    a)Holz und Holzwerkstoffe nach Material und Verwendungszweck unterscheiden und auswählenb)Untergründe auf Ebenheit, Trockenheit und Festigkeit prüfen, säubern und Mängel dokumentieren und anzeigenc)Holz mit werkstoffspezifischen Werkzeugen bearbeiten    </w:t>
      </w:r>
    </w:p>
    <w:p>
      <w:r>
        <w:rPr>
          <w:rFonts w:ascii="Courier New" w:hAnsi="Courier New"/>
          <w:sz w:val="17"/>
        </w:rPr>
        <w:t xml:space="preserve">        d)Verbindungen insbesondere durch Nageln und Schrauben herstellene)Holzbauteile, insbesondere unter Berücksichtigung des konstruktiven Holzschutzes, montierenf)Holz, Holzwerkstoffe und Holzbauteile witterungsgeschützt lagern    </w:t>
      </w:r>
    </w:p>
    <w:p>
      <w:r>
        <w:rPr>
          <w:rFonts w:ascii="Courier New" w:hAnsi="Courier New"/>
          <w:sz w:val="17"/>
        </w:rPr>
        <w:t xml:space="preserve">9    Herstellen von Bauteilen aus Beton und Stahlbeton1 (§ 4 Absatz 2 Satz 1 Nummer 9 sowie § 9 Absatz 2 Satz 1 Nummer 9)    a)Schalungen für rechteckige Bauteile sowie an haustechnischen Installationen herstellen, mit Trennmitteln behandeln und betonierfähig aufbauenb)Bewehrungsstahl zuschneiden, biegen, binden und einbauenc)Beton nach Anforderung herstellen und die Verarbeitbarkeit auf Sicht prüfend)Beton von Hand einbringen, verdichten, abziehen und nachbehandelne)Schalungen rückbauen, reinigen und lagern    8</w:t>
      </w:r>
    </w:p>
    <w:p>
      <w:r>
        <w:rPr>
          <w:rFonts w:ascii="Courier New" w:hAnsi="Courier New"/>
          <w:sz w:val="17"/>
        </w:rPr>
        <w:t xml:space="preserve">10    Herstellen von Baukörpern aus Steinen1 (§ 4 Absatz 2 Satz 1 Nummer 10 sowie § 9 Absatz 2 Satz 1 Nummer 10)    a)Mörtel nach Anforderungen herstellen und auf Verarbeitbarkeit prüfenb)Steine nach Materialien, Eigenschaften und Verwendungszweck unterscheiden und auswählenc)Untergründe auf Ebenheit, Trockenheit und Festigkeit prüfen, säubern und Mängel dokumentieren und anzeigend)Mauerwerk aus künstlichen Steinen in unterschiedlichen Formaten herstellen, dabei Verbandsarten unterscheidene)Baukörper aus Steinen vor Witterung schützenf)Baukörper aus Steinen vor Feuchtigkeit schützen, insbesondere horizontale Abdichtung erstellen    </w:t>
      </w:r>
    </w:p>
    <w:p>
      <w:r>
        <w:rPr>
          <w:rFonts w:ascii="Courier New" w:hAnsi="Courier New"/>
          <w:sz w:val="17"/>
        </w:rPr>
        <w:t xml:space="preserve">11    Durchführen von Energieeffizienzmaßnahmen sowie Maßnahmen zum Schall- und Brandschutz in und an Bauwerken und Bauteilen1 (§ 4 Absatz 2 Satz 1 Nummer 11, § 4 Absatz 4 Nummer 5 Buchstabe b sowie § 9 Absatz 2 Satz 1 Nummer 11)    a)Dämmstoffe nach Material und Verwendungszweck, insbesondere für Boden-, Wand-, Decken- und Dachkonstruktionen, unterscheiden, lagern und vorbereitenb)Voraussetzungen zum Einbauen von Dämmstoffen prüfen, Untergrund vorbereitenc)Dämmstoffe zuschneiden und einbauend)Dämmstoffe an Rohrleitungen, Behältern, Luftleitungen, Armaturen sowie deren Formstücke nach Verwendungszweck unterscheiden, auswählen und vorbereitene)Brandschutzabschottungen herstellenf)Ummantelungen für Dämmungen vorbereiten und anbringen    </w:t>
      </w:r>
    </w:p>
    <w:p>
      <w:r>
        <w:rPr>
          <w:rFonts w:ascii="Courier New" w:hAnsi="Courier New"/>
          <w:sz w:val="17"/>
        </w:rPr>
        <w:t xml:space="preserve">12    Herstellen von Putzen1 (§ 4 Absatz 2 Satz 1 Nummer 12 sowie § 9 Absatz 2 Satz 1 Nummer 12)    a)Putzsysteme und Putzarten unterscheidenb)Untergrund auf Haft- und Tragfähigkeit sowie Maßhaltigkeit prüfenc)Untergrund zur Verbesserung der Haft- und Tragfähigkeit nach Vorgaben vorbereitend)Putzprofile, insbesondere Eckprofile, ansetzen und Einbauteile einbauene)Putzmörtel auswählen, herstellen und auftragenf)Wand-, Decken- und Bodenanschlüsse herstelleng)einlagige Putzflächen herstellen    </w:t>
      </w:r>
    </w:p>
    <w:p>
      <w:r>
        <w:rPr>
          <w:rFonts w:ascii="Courier New" w:hAnsi="Courier New"/>
          <w:sz w:val="17"/>
        </w:rPr>
        <w:t xml:space="preserve">13    Herstellen von Estrichen1 (§ 4 Absatz 2 Satz 1 Nummer 13 sowie § 9 Absatz 2 Satz 1 Nummer 13)    a)Estrichkonstruktionen und Estricharten unterscheidenb)Untergrund prüfen, säubern und ausgleichenc)Untergrund zur Verbesserung der Haft-, Saug- und Tragfähigkeit vorbehandelnd)Estrichmörtel herstellene)Trenn- und Dämmschichten einbauenf)Aussparungen herstellen und einbaueng)Höhenlehren ausrichtenh)Fugen ausbildeni)Estrichmörtel herstellenj)Estrichmörtel einbauen und Abbindeprozess sicherstellen    30</w:t>
      </w:r>
    </w:p>
    <w:p>
      <w:r>
        <w:rPr>
          <w:rFonts w:ascii="Courier New" w:hAnsi="Courier New"/>
          <w:sz w:val="17"/>
        </w:rPr>
        <w:t xml:space="preserve">14    Ansetzen und Verlegen von Fliesen und Platten (§ 4 Absatz 2 Satz 1 Nummer 14 sowie § 9 Absatz 2 Satz 1 Nummer 14)    a)Untergrund prüfen, säubern und ausgleichenb)Untergrund zur Verbesserung der Haft- und Tragfähigkeit vorbehandelnc)Kleber und Mörtel verarbeitend)Fliesen schneiden, ansetzen, verlegen und verfugen, insbesondere im Dünnbettverfahrene)Ausschnitte und Löcher in Fliesen herstellenf)Wand-, Decken- und Bodenanschlüsse herstellen    </w:t>
      </w:r>
    </w:p>
    <w:p>
      <w:r>
        <w:rPr>
          <w:rFonts w:ascii="Courier New" w:hAnsi="Courier New"/>
          <w:sz w:val="17"/>
        </w:rPr>
        <w:t xml:space="preserve">15    Herstellen von Bauteilen im Trockenbau1 (§ 4 Absatz 2 Satz 1 Nummer 15, § 4 Absatz 4 Nummer 5 Buchstabe c sowie § 9 Absatz 2 Satz 1 Nummer 15)    a)Trockenbaukonstruktionen unterscheidenb)Untergründe prüfen und vorbehandelnc)Wand-Trockenputz ansetzend)Befestigungsmittel einsetzene)Unterkonstruktionen für Einfachständerwände herstellenf)Beplankungen, insbesondere mit Trockenbauplatten, herstellen und Fugen verspachtelng)Wand-, Boden- und Deckenanschlüsse herstellenh)Brandschutzkonstruktionen unterscheiden    </w:t>
      </w:r>
    </w:p>
    <w:p>
      <w:r>
        <w:rPr>
          <w:rFonts w:ascii="Courier New" w:hAnsi="Courier New"/>
          <w:sz w:val="17"/>
        </w:rPr>
        <w:t xml:space="preserve">16    Umbauen und Rückbauen von Baukörpern1 (§ 4 Absatz 2 Satz 1 Nummer 16 sowie § 9 Absatz 2 Satz 1 Nummer 16)    a)Baupläne beachten und mit örtlichen Gegebenheiten abgleichenb)tragende und nichttragende Bauteile unterscheidenc)nichttragende Bauteile manuell nach Vorgabe rückbauend)Öffnungen in Boden-, Wand- und Deckenkonstruktionen mit handgeführten Werkzeugen herstellen, Öffnungen sicherne)Gefährdungspotentiale, insbesondere durch Asbest und Stäube, erkennen und Maßnahmen veranlassen    2</w:t>
      </w:r>
    </w:p>
    <w:p>
      <w:r>
        <w:rPr>
          <w:rFonts w:ascii="Courier New" w:hAnsi="Courier New"/>
          <w:sz w:val="17"/>
        </w:rPr>
        <w:t xml:space="preserve">17    Durchführen von qualitätssichernden Maßnahmen und Übergeben der Leistungen1 (§ 4 Absatz 2 Satz 1 Nummer 17 sowie § 9 Absatz 2 Satz 1 Nummer 17)    a)eigene Arbeiten anhand von Vorgaben prüfenb)Zwischenergebnisse dokumentierenc)Zusammenhänge zwischen Qualität, Kundenzufriedenheit und Betriebserfolg berücksichtigen    2</w:t>
      </w:r>
    </w:p>
    <w:p>
      <w:r>
        <w:t xml:space="preserve">Abschnitt B: – 2. Ausbildungsjahr –</w:t>
      </w:r>
    </w:p>
    <w:p>
      <w:pPr>
        <w:ind w:left="420"/>
      </w:pPr>
      <w:r>
        <w:t xml:space="preserve">– schwerpunktübergreifende Fertigkeiten, Kenntnisse und Fähigkeiten (§ 4 Absatz 2),</w:t>
      </w:r>
    </w:p>
    <w:p>
      <w:pPr>
        <w:ind w:left="420"/>
      </w:pPr>
      <w:r>
        <w:t xml:space="preserve">– Fertigkeiten, Kenntnisse und Fähigkeiten im Schwerpunkt Wärme-, Kälte- und Schallschutzarbeiten im Ausbildungsberufsbild Ausbaufacharbeiter und Ausbaufacharbeiterin (§ 4 Absatz 4 Nummer 5) sowie</w:t>
      </w:r>
    </w:p>
    <w:p>
      <w:pPr>
        <w:ind w:left="420"/>
      </w:pPr>
      <w:r>
        <w:t xml:space="preserve">– Fertigkeiten, Kenntnisse und Fähigkeiten im Ausbildungsberufsbild Wärme-, Kälte- und Schallschutzisolierer und Wärme-, Kälte- und Schallschutzisoliererin (§ 9 Absatz 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13. bis 24. Monat</w:t>
      </w:r>
    </w:p>
    <w:p>
      <w:r>
        <w:rPr>
          <w:rFonts w:ascii="Courier New" w:hAnsi="Courier New"/>
          <w:sz w:val="17"/>
        </w:rPr>
        <w:t xml:space="preserve">1    2    3    4</w:t>
      </w:r>
    </w:p>
    <w:p>
      <w:r>
        <w:rPr>
          <w:rFonts w:ascii="Courier New" w:hAnsi="Courier New"/>
          <w:sz w:val="17"/>
        </w:rPr>
        <w:t xml:space="preserve">1    Übernehmen von Arbeitsaufträgen und kundenorientierte Kommunikation[2] (§ 4 Absatz 2 Satz 1 Nummer 1 sowie § 9 Absatz 2 Satz 1 Nummer 1)    d)Arbeitsaufträge hinsichtlich der Kundenanforderungen und betrieblichen Vorgaben auf Umsetzbarkeit prüfen und mit betrieblich beteiligten Personen abstimmene)technische Regelwerke, Bauvorschriften und allgemeine technische Vertragsbedingungen für Bauleistungen berücksichtigenf)Wünsche und Einwände von Kunden und Kundinnen oder betrieblich beteiligten Personen entgegennehmen und weiterleiten    </w:t>
      </w:r>
    </w:p>
    <w:p>
      <w:r>
        <w:rPr>
          <w:rFonts w:ascii="Courier New" w:hAnsi="Courier New"/>
          <w:sz w:val="17"/>
        </w:rPr>
        <w:t xml:space="preserve">2    Planen, Vorbereiten und Organisieren von Arbeitsaufgaben2 (§ 4 Absatz 2 Satz 1 Nummer 2 sowie § 9 Absatz 2 Satz 1 Nummer 2)    f)Arbeitsabläufe unter Berücksichtigung ergonomischer, ökologischer und ökonomischer Gesichtspunkte festlegen und vorbereiteng)digitale Endgeräte für die Planung und Durchführung der eigenen Arbeitsschritte nutzenh)Leistungen anderer Gewerke bei der Planung einbeziehen und Vorleistungen berücksichtigeni)Aufgaben im Team planen, mit weiteren Beteiligten abstimmen und umsetzen, Ergebnisse der Zusammenarbeit auswertenj)Zeitaufwand und personelle Unterstützung abschätzenk)ressourcenschonende Verwendung von Baustoffen planen und ausführenl)Fachbegriffe, auch fremdsprachliche, auftragsbezogen anwendenm)Informationen, insbesondere technische Merkblätter und Gebrauchsanleitungen, auswählen und nutzen    2</w:t>
      </w:r>
    </w:p>
    <w:p>
      <w:r>
        <w:rPr>
          <w:rFonts w:ascii="Courier New" w:hAnsi="Courier New"/>
          <w:sz w:val="17"/>
        </w:rPr>
        <w:t xml:space="preserve">3    Einrichten, Sichern, Unterhalten und Räumen von Baustellen2 (§ 4 Absatz 2 Satz 1 Nummer 3 sowie § 9 Absatz 2 Satz 1 Nummer 3)    p)den Bedarf von Ver- und Entsorgungseinrichtungen sowie von Unterkünften und sanitären Anlagen feststellen und bei der Bereitstellung mitwirkenq)Leistungen vorangegangener Gewerke als Bedingung für die Ausführung der eigenen Tätigkeiten prüfen und für die Durchführung der eigenen Arbeiten berücksichtigen, Mängel dokumentieren und die Dokumentation weiterleitenr)ergonomische Arbeitsmittel und -hilfen verwenden sowie ergonomische Arbeitsweisen anwendens)Maßnahmen zum Schutz von Personen auf Baustellen ergreifent)Baustellensicherungsmaßnahmen durchführenu)Lage von Ver- und Entsorgungsleitungen feststellen und Ver- und Entsorgungsleitungen vor Beschädigung schützenv)Betriebssicherheit von Arbeitshilfen, insbesondere von Gerüsten, prüfen und Mängel dokumentieren und Dokumentation weiterleiten    </w:t>
      </w:r>
    </w:p>
    <w:p>
      <w:r>
        <w:rPr>
          <w:rFonts w:ascii="Courier New" w:hAnsi="Courier New"/>
          <w:sz w:val="17"/>
        </w:rPr>
        <w:t xml:space="preserve">        w)Lastaufnahme- und Anschlagmittel unterscheiden, auswählen, überprüfen und einsetzenx)Abfallstoffe, insbesondere Wertstoffe, und Reststoffe sortenrein trennen, lagern und den Abtransport vorbereiten, dabei kreislaufwirtschaftliche Gesichtspunkte berücksichtigeny)Baustoffe auf Wiederverwendbarkeit prüfenz)Verbrauchsgüter auffangen und umweltgerechte Entsorgung veranlassenaa)Baustoffe, Werkzeuge und Maschinen für den Abtransport vorbereitenbb)Ver- und Entsorgungseinrichtungen, Unterkünfte und sanitäre Anlagen für den Abtransport vorbereitencc)geräumte Arbeitsplätze übergeben    4</w:t>
      </w:r>
    </w:p>
    <w:p>
      <w:r>
        <w:rPr>
          <w:rFonts w:ascii="Courier New" w:hAnsi="Courier New"/>
          <w:sz w:val="17"/>
        </w:rPr>
        <w:t xml:space="preserve">4    Bedienen und Instandhalten von Werkzeugen, Maschinen und Anlagen2 (§ 4 Absatz 2 Satz 1 Nummer 4, § 4 Absatz 4 Nummer 5 Buchstabe a sowie § 9 Absatz 2 Satz 1 Nummer 4)    c)Maschinen, insbesondere für die Blechvorfertigung, auswählen, einrichten, bedienen, pflegen und wartend)Funktionsfähigkeit von Maschinen kontrollieren und Ergebnisse dokumentierene)Störungen an Maschinen erkennen, Störungsbeseitigung veranlassenf)technische Hilfsmittel zur Klimatisierung und Staubminimierung auf Funktionsfähigkeit prüfen, einrichten und bedieneng)Maschinen auf Dichtigkeit prüfen, um Verunreinigung der Umwelt zu vermeidenh)Förder- und Transportgeräte, insbesondere Scheren- und Hubarbeitsbühnen, bedienen    </w:t>
      </w:r>
    </w:p>
    <w:p>
      <w:r>
        <w:rPr>
          <w:rFonts w:ascii="Courier New" w:hAnsi="Courier New"/>
          <w:sz w:val="17"/>
        </w:rPr>
        <w:t xml:space="preserve">5    Prüfen, Lagern und Auswählen von Baustoffen und Bauhilfsstoffen[3] (§ 4 Absatz 2 Satz 1 Nummer 5 sowie § 9 Absatz 2 Satz 1 Nummer 5)    e)Baustoffe und Bauhilfsstoffe, Fertigteile sowie Ein- und Anbauteile nach Art und Eigenschaften unterscheiden, auswählen und dem Arbeitsauftrag zuordnenf)Umwelt-, Arbeits- und Sozialstandards bei der Auswahl von Baustoffen und Bauhilfsstoffen berücksichtigeng)Bedarf an Baustoffen und Bauhilfsstoffen, Fertigteilen sowie Ein- und Anbauteilen ermitteln, diese anfordern und bereitstellenh)Baustoffe und Bauhilfsstoffe, Fertigteile sowie Ein- und Anbauteile auf Vollständigkeit, Beschädigung und Maßhaltigkeit prüfen, Ergebnisse dokumentieren und bei Abweichungen Maßnahmen ergreifen    </w:t>
      </w:r>
    </w:p>
    <w:p>
      <w:r>
        <w:rPr>
          <w:rFonts w:ascii="Courier New" w:hAnsi="Courier New"/>
          <w:sz w:val="17"/>
        </w:rPr>
        <w:t xml:space="preserve">6    Lesen und Anwenden von Plänen und Zeichnungen, Anfertigen von Skizzen, auch digital3 (§ 4 Absatz 2 Satz 1 Nummer 6 sowie § 9 Absatz 2 Satz 1 Nummer 6)    d)Zeichnungen auf Übereinstimmung mit den Gegebenheiten auf der Baustelle prüfene)Aufmaße und Bestandsskizzen für durchzuführende Arbeiten erstellenf)maßstabgerechte Zeichnungen erstelleng)digitale Endgeräte verwenden, branchenübliche Software nutzenh)dreidimensionale Darstellungen verwenden und erstelleni)bemaßte Einbauskizzen und Pläne anfertigenj)Einmessskizzen, Aufmaßskizzen und Verlegepläne anfertigen    4</w:t>
      </w:r>
    </w:p>
    <w:p>
      <w:r>
        <w:rPr>
          <w:rFonts w:ascii="Courier New" w:hAnsi="Courier New"/>
          <w:sz w:val="17"/>
        </w:rPr>
        <w:t xml:space="preserve">        k)isometrisches Aufmaß erstellenl)Aufrisse anfertigen    </w:t>
      </w:r>
    </w:p>
    <w:p>
      <w:r>
        <w:rPr>
          <w:rFonts w:ascii="Courier New" w:hAnsi="Courier New"/>
          <w:sz w:val="17"/>
        </w:rPr>
        <w:t xml:space="preserve">7    Durchführen von Messungen mittels sowohl analoger als auch digitaler Messgeräte3 (§ 4 Absatz 2 Satz 1 Nummer 7 sowie § 9 Absatz 2 Satz 1 Nummer 7)    f)Bauwerke einmessen und absteckeng)Höhen-, Lage-, Längen-, Richtungs- und Winkelmessungen, auch digital, durchführen    </w:t>
      </w:r>
    </w:p>
    <w:p>
      <w:r>
        <w:rPr>
          <w:rFonts w:ascii="Courier New" w:hAnsi="Courier New"/>
          <w:sz w:val="17"/>
        </w:rPr>
        <w:t xml:space="preserve">8    Prüfen, Bewerten und Vorbereiten von Untergründen (§ 4 Absatz 2 Satz 1 Nummer 18 sowie § 9 Absatz 2 Satz 1 Nummer 18)    a)Untergründe, insbesondere auf Haft- und Tragfähigkeit, Beschädigungen, Verunreinigungen, Ebenheit, Gefälle, Höhenlage und Saugfähigkeit, beurteilenb)auf Gefahrstoffe in Untergründen im Bestand achten, Prüfung veranlassen und Schutzmaßnahmen ergreifenc)Schutzmaßnahmen für nicht zu bearbeitende Flächen, Bauteile und Objekte, insbesondere auf Verträglichkeit, prüfen und ausführend)Untergründe auf Feuchtigkeit prüfene)Untergründe, insbesondere durch Aufbringen von Putzen, Spachtel- und Ausgleichsmassen sowie durch Einsatz von Trockenbau-Baustoffen und Verbundwerkstoffen, für die weitere Bearbeitung vorbereiten    2</w:t>
      </w:r>
    </w:p>
    <w:p>
      <w:r>
        <w:rPr>
          <w:rFonts w:ascii="Courier New" w:hAnsi="Courier New"/>
          <w:sz w:val="17"/>
        </w:rPr>
        <w:t xml:space="preserve">9    Bearbeiten von Holz und Holzwerkstoffen sowie Herstellen von Holzbauteilen3 (§ 4 Absatz 2 Satz 1 Nummer 8 sowie § 9 Absatz 2 Satz 1 Nummer 8)    g)Holz und Holzwerkstoffe prüfenh)Verbindungsmittel auswählen und einsetzeni)Brandschutzbeschichtungen für tragende Holzbauteile herstellenj)Schalungen für Brandschutzverfüllungen herstellen    </w:t>
      </w:r>
    </w:p>
    <w:p>
      <w:r>
        <w:rPr>
          <w:rFonts w:ascii="Courier New" w:hAnsi="Courier New"/>
          <w:sz w:val="17"/>
        </w:rPr>
        <w:t xml:space="preserve">10    Herstellen von Bauteilen aus Beton und Stahlbeton3 (§ 4 Absatz 2 Satz 1 Nummer 9 sowie § 9 Absatz 2 Satz 1 Nummer 9)    f)brandschutztechnische Auskragungen von Wänden und Decken, insbesondere Brandschutzklappen, herstellen    8</w:t>
      </w:r>
    </w:p>
    <w:p>
      <w:r>
        <w:rPr>
          <w:rFonts w:ascii="Courier New" w:hAnsi="Courier New"/>
          <w:sz w:val="17"/>
        </w:rPr>
        <w:t xml:space="preserve">11    Herstellen von Baukörpern aus Steinen3 (§ 4 Absatz 2 Satz 1 Nummer 10 sowie § 9 Absatz 2 Satz 1 Nummer 10)    g)Bauteilöffnungen mit und ohne Brandschutzanforderungen schließenh)brandschutztechnische Ertüchtigung von Baukörpern, insbesondere mit Steinen, herstellen    </w:t>
      </w:r>
    </w:p>
    <w:p>
      <w:r>
        <w:rPr>
          <w:rFonts w:ascii="Courier New" w:hAnsi="Courier New"/>
          <w:sz w:val="17"/>
        </w:rPr>
        <w:t xml:space="preserve">12    Durchführen von Energieeffizienzmaßnahmen sowie Maßnahmen zum Schall- und Brandschutz in und an Bauwerken und Bauteilen2 (§ 4 Absatz 2 Satz 1 Nummer 11, § 4 Absatz 4 Nummer 5 Buchstabe b sowie § 9 Absatz 2 Satz 1 Nummer 11)    g)Vorschriften des Wärme-, Kälte-, Schall-, Brand- und Feuchteschutzes einhaltenh)Verfahren zur Herstellung von Anschlüssen unterscheiden sowie Anschlüsse herstelleni)Dämmstoffe, insbesondere aus nachwachsenden Rohstoffen, auswählenj)Kunststoffe unterscheiden und auswählenk)Dämmschläuche bearbeiten und verbindenl)Stahl und Nichteisenmetalle unterscheiden und auswählen, Korrosionsverhalten beurteilenm)Bleche aus Stahl und Nichteisenmetallen anreißen und bearbeiten, insbesondere schneiden, stanzen, bohren, kanten, sicken, runden, bördeln, falzen, schweifen und durchsetzen    </w:t>
      </w:r>
    </w:p>
    <w:p>
      <w:r>
        <w:rPr>
          <w:rFonts w:ascii="Courier New" w:hAnsi="Courier New"/>
          <w:sz w:val="17"/>
        </w:rPr>
        <w:t xml:space="preserve">        n)Metallteile, insbesondere mit Schrauben, Stiften, Nieten sowie mit Klebern, verbindeno)Stütz- und Tragkonstruktionen, insbesondere Stege, Schienen und Ringe, herstellen und montierenp)Aufrisse und Abwicklungen für Schablonen herstellenq)Maße für Formstücke an betriebstechnischen Anlagen und in der Haustechnik ermittelnr)Modelle für Formstücke aufreißen und abwickelns)vorgefertigte Teile und Formstücke montierent)Voraussetzungen zum Dämmen, insbesondere Vorleistungen anderer Gewerke, nach einschlägigen Regelwerken prüfen und entsprechende Maßnahmen veranlassenu)Dämmstoffe nach Eigenschaften, insbesondere hinsichtlich der Anforderungen des vorbeugenden baulichen Brandschutzes, unterscheiden und auswählenv)Dämmstoffe, insbesondere an Rohrleitungen, Behältern, Lüftungsanlagen, Decken und Wänden sowie an Formstücken, insbesondere an Krümmern, Abzweigen und Übergängen, befestigenw)Dämmstoffe entsprechend des Verwendbarkeitsnachweises montierenx)Werkstoffe für Ummantelungen unterscheiden und auswählen, verarbeiten und lagerny)Befestigungsmittel zur Ummantelung auswählenz)vorgefertigte Bleche montierenaa)Folien und Bahnen zuschneiden und anbringenbb)vorgefertigte Teile einpassen, ausrichten und befestigencc)Klebebänder und Beschichtungen zur Verhinderung von Kontaktkorrosion anbringendd)Dämmungen für Kühlräume herstellen und montierenee)Untergrund zum Aufbringen der Dampfbremse vorbereiten, Dampfbremsen herstellen und montierenff)Kühlräume mit Sandwichelementen herstellengg)Bauteile nach unterschiedlichen Abdichtverfahren gegen Feuchtigkeit und nichtdrückendes Wasser abdichten    16</w:t>
      </w:r>
    </w:p>
    <w:p>
      <w:r>
        <w:rPr>
          <w:rFonts w:ascii="Courier New" w:hAnsi="Courier New"/>
          <w:sz w:val="17"/>
        </w:rPr>
        <w:t xml:space="preserve">13    Herstellen von Putzen3 (§ 4 Absatz 2 Satz 1 Nummer 12 sowie § 9 Absatz 2 Satz 1 Nummer 12)    h)Putzprofile auswählen, anbringen und ausrichteni)Putzarmierungen einlegen, Putzträger anbringenj)Oberputze auftragen und strukturieren    </w:t>
      </w:r>
    </w:p>
    <w:p>
      <w:r>
        <w:rPr>
          <w:rFonts w:ascii="Courier New" w:hAnsi="Courier New"/>
          <w:sz w:val="17"/>
        </w:rPr>
        <w:t xml:space="preserve">14    Herstellen von Estrichen3 (§ 4 Absatz 2 Satz 1 Nummer 13 sowie § 9 Absatz 2 Satz 1 Nummer 13)    k)Vorschriften des Brand-, Schall-, Feuchte- und Wärmeschutzes einhaltenl)Untergrund auf Haft-, Saug- und Tragfähigkeit sowie Maßhaltigkeit, insbesondere Ebenheit beurteilen und vorbereiten, Höhenlage prüfen und übertragenm)Fertigteilestriche, insbesondere hinsichtlich der Dämmeigenschaften, auswählenn)Fertigteilestriche verlegeno)Rand- und Bewegungsfugen herstellen    4</w:t>
      </w:r>
    </w:p>
    <w:p>
      <w:r>
        <w:rPr>
          <w:rFonts w:ascii="Courier New" w:hAnsi="Courier New"/>
          <w:sz w:val="17"/>
        </w:rPr>
        <w:t xml:space="preserve">15    Herstellen von Bauteilen im Trockenbau2 (§ 4 Absatz 2 Satz 1 Nummer 15, § 4 Absatz 4 Nummer 5 Buchstabe c sowie § 9 Absatz 2 Satz 1 Nummer 15)    i)Vorschriften des Wärme-, Schall-, Brand- und Feuchteschutzes einhaltenj)Montagepläne erstellen und anwendenk)Unterkonstruktionen für Ständerwände herstellenl)Trockenbauplatten auswählen und einbauenm)Ecken, Wand-, Boden- und Deckenanschlüsse herstellenn)Öffnungen und Aussparungen, insbesondere bei Brandschutzanforderungen, herstellen und schließeno)vorgefertigte Bauteile sowie Einbauteile montierenp)Fugen in unterschiedlichen Techniken ausbilden und abdichtenq)Trockenbauoberflächen entsprechend der einschlägigen Qualitätsanforderungen herstellenr)Vorsatzschalen aus Trockenbauplatten herstellens)Ummantelungen aus Trockenbauplatten, insbesondere Brandschutzplatten, herstellent)Brandschutzkonstruktionen an betriebs- und haustechnischen Anlagen und Bauteilen herstellen    6</w:t>
      </w:r>
    </w:p>
    <w:p>
      <w:r>
        <w:rPr>
          <w:rFonts w:ascii="Courier New" w:hAnsi="Courier New"/>
          <w:sz w:val="17"/>
        </w:rPr>
        <w:t xml:space="preserve">16    Umbauen und Rückbauen von Baukörpern3 (§ 4 Absatz 2 Satz 1 Nummer 16 sowie § 9 Absatz 2 Satz 1 Nummer 16)    f)Schäden feststelleng)Maßnahmen zur Schadensbegrenzung ergreifen und angrenzende Bauteile schützenh)Dämm- und Trockenbaukonstruktionen rückbauen und getrennt entsorgeni)Öffnungen in Böden, Wänden und Decken herstellen sowie Öffnungen sichernj)Dämmstoffe unter Beachtung des Arbeits- und Gesundheitsschutzes, insbesondere des Staubschutzes, rückbauen, Stoffe und Materialien einer umweltschonenden Entsorgung zuführenk)Gefahrstoffe erkennen und melden, Schutzmaßnahmen ergreifen sowie Sicherung und Entsorgung veranlassen    4</w:t>
      </w:r>
    </w:p>
    <w:p>
      <w:r>
        <w:rPr>
          <w:rFonts w:ascii="Courier New" w:hAnsi="Courier New"/>
          <w:sz w:val="17"/>
        </w:rPr>
        <w:t xml:space="preserve">17    Durchführen von qualitätssichernden Maßnahmen und Übergeben der Leistungen2 (§ 4 Absatz 2 Satz 1 Nummer 17 sowie § 9 Absatz 2 Satz 1 Nummer 17)    d)Arbeitsergebnisse dokumentieren und von anderen erbrachte Leistungen berücksichtigene)Tätigkeitsnachweise erstellen, Zeitaufwand und Materialverbrauch erfassenf)Kunden und Kundinnen sowie betriebliche Beteiligte über fertiggestellte Arbeiten informiereng)zur Verbesserung der Arbeit im eigenen Arbeitsbereich beitragen    2</w:t>
      </w:r>
    </w:p>
    <w:p>
      <w:r>
        <w:t xml:space="preserve">Abschnitt C: – 3. Ausbildungsjahr –</w:t>
      </w:r>
    </w:p>
    <w:p>
      <w:pPr>
        <w:ind w:left="420"/>
      </w:pPr>
      <w:r>
        <w:t xml:space="preserve">– Fertigkeiten, Kenntnisse und Fähigkeiten im Ausbildungsberufsbild Wärme-, Kälte- und Schallschutzisolierer und Wärme-, Kälte- und Schallschutzisoliererin (§ 9 Absatz 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25. bis 36. Monat</w:t>
      </w:r>
    </w:p>
    <w:p>
      <w:r>
        <w:rPr>
          <w:rFonts w:ascii="Courier New" w:hAnsi="Courier New"/>
          <w:sz w:val="17"/>
        </w:rPr>
        <w:t xml:space="preserve">1    2    3    4</w:t>
      </w:r>
    </w:p>
    <w:p>
      <w:r>
        <w:rPr>
          <w:rFonts w:ascii="Courier New" w:hAnsi="Courier New"/>
          <w:sz w:val="17"/>
        </w:rPr>
        <w:t xml:space="preserve">1    Übernehmen von Arbeitsaufträgen und kundenorientierte Kommunikation[4] (§ 9 Absatz 2 Satz 1 Nummer 1)    g)Kunden und Kundinnen über das betriebliche Leistungsspektrum informierenh)Fachbegriffe für Baustile, Bauteile, Baustoffe und Verfahren anwendeni)Kunden und Kundinnen über Serviceleistungen, Instandhaltungsmaßnahmen und -intervalle informierenj)Wünsche von Kunden und Kundinnen in die Auftragsausführung einbeziehen und dokumentieren    </w:t>
      </w:r>
    </w:p>
    <w:p>
      <w:r>
        <w:rPr>
          <w:rFonts w:ascii="Courier New" w:hAnsi="Courier New"/>
          <w:sz w:val="17"/>
        </w:rPr>
        <w:t xml:space="preserve">2    Planen, Vorbereiten und Organisieren von Arbeitsaufgaben4 (§ 9 Absatz 2 Satz 1 Nummer 2)    n)Informationen zu Vorleistungen, Baukonstruktionen und Untergründen, insbesondere über Gefahrstoffbelastungen, sowie zu Materialvorgaben, Zeitrichtwerten und Leistungsbeschreibungen erfassen und Vorgaben auf Umsetzbarkeit prüfeno)gewerkeübergreifende Abstimmungen für den eigenen Arbeitsbereich treffen,p)Baustoffe und Bauhilfsstoffe auf ihre ökologischen Auswirkungen, insbesondere hinsichtlich der Kohlendioxid-Bilanz, unter Einbeziehung kreislaufwirtschaftlicher Gesichtspunkte, beurteilen und auswählenq)branchenübliche Software anwendenr)kontinuierlich Baudokumentation erstellens)Prüf- und Messergebnisse, insbesondere objektbezogene Witterungsmessungen, dokumentieren und bewertent)Aufmaß nach Normen und Richtlinien für die Planung und Arbeitsvorbereitung erstellenu)bauklimatische Bedingungen, insbesondere Temperatur und Luftfeuchtigkeit, einhalten, um die Zielwerte der Materialfeuchte zu erreichen    8</w:t>
      </w:r>
    </w:p>
    <w:p>
      <w:r>
        <w:rPr>
          <w:rFonts w:ascii="Courier New" w:hAnsi="Courier New"/>
          <w:sz w:val="17"/>
        </w:rPr>
        <w:t xml:space="preserve">3    Einrichten, Sichern, Unterhalten und Räumen von Baustellen4 (§ 9 Absatz 2 Satz 1 Nummer 3)    dd)Maßnahmen zur Nutzung von Verkehrswegen veranlassenee)Gefährdung von Sicherheit und Gesundheit am Arbeitsplatz prüfen und beurteilen, Maßnahmen zur Vermeidung treffen, berufsbezogene Arbeitsschutz- und Unfallverhütungsvorschriften, insbesondere zur Absturzsicherung, anwendenff)Teilbereiche von Baustellen räumen und übergeben    </w:t>
      </w:r>
    </w:p>
    <w:p>
      <w:r>
        <w:rPr>
          <w:rFonts w:ascii="Courier New" w:hAnsi="Courier New"/>
          <w:sz w:val="17"/>
        </w:rPr>
        <w:t xml:space="preserve">4    Bedienen und Instandhalten von Werkzeugen, Maschinen und Anlagen4 (§ 9 Absatz 2 Satz 1 Nummer 4)    i)Werkzeuge und Maschinen für den Arbeitsablauf anfordern, transportieren, lagern, für den Einsatz vorbereiten und einsetzenj)Werkzeuge und Maschinen überprüfen, Verunreinigungen der Umwelt verhindernk)Maschinen nach Betriebsanleitung einrichten und bedienen    2</w:t>
      </w:r>
    </w:p>
    <w:p>
      <w:r>
        <w:rPr>
          <w:rFonts w:ascii="Courier New" w:hAnsi="Courier New"/>
          <w:sz w:val="17"/>
        </w:rPr>
        <w:t xml:space="preserve">5    Vorbereiten von Materialien des Oberflächenschutzes (§ 9 Absatz 2 Satz 1 Nummer 19)    a)Formteile aus Blech herstellenb)Kunststoffformteile bearbeiten und verbindenc)Platten aus Kunststoff bearbeiten und verbinden    4</w:t>
      </w:r>
    </w:p>
    <w:p>
      <w:r>
        <w:rPr>
          <w:rFonts w:ascii="Courier New" w:hAnsi="Courier New"/>
          <w:sz w:val="17"/>
        </w:rPr>
        <w:t xml:space="preserve">6    Aufmessen, Aufreißen, Abwickeln, Zurichten und Montieren von Formstücken (§ 9 Absatz 2 Satz 1 Nummer 20)    a)Anlagenteile aufmessen, Isometrien aufnehmen, lesen und anfertigenb)Formstücke, insbesondere Übergänge, Behälterköpfe, Hosenstücke, Formkappen, Konusse und Abflachungen, vorfertigen    14</w:t>
      </w:r>
    </w:p>
    <w:p>
      <w:r>
        <w:rPr>
          <w:rFonts w:ascii="Courier New" w:hAnsi="Courier New"/>
          <w:sz w:val="17"/>
        </w:rPr>
        <w:t xml:space="preserve">7    Durchführen von Energieeffizienzmaßnahmen sowie Maßnahmen zum Schall- und Brandschutz in und an Bauwerken und Bauteilen4 (§ 9 Absatz 2 Satz 1 Nummer 11)    hh)Maßnahmen zum Wärme-, Kälte-, Schall- und Brandschutz unterscheidenii)Matratzen aus Dämmstoffen mit Gewebeabdeckung herstellen und anbringenjj)Dämmsysteme aus Ortschaum, insbesondere hinsichtlich der Anwendungsgebiete und Herstellungsverfahren, unterscheidenkk)Brandschutzabschlüsse herstellenll)Voraussetzungen zum Einbauen von Dämmsystemen prüfenmm)Dämmsysteme montierennn)Nähte mit Dichtungsmassen und Bändern abdichtenoo)Maßnahmen zum Kälteschutz an ebenen Flächen, Rohrleitungen, Behältern und Sonderformen durchführenpp)Kühlraumtüren und -luken einbauenqq)Maßnahmen zum Schallschutz an ebenen Flächen, Rohrleitungen, Behältern und Sonderformen durchführenrr)Schallschutzeinhausungen herstellen und montierenss)Maßnahmen zum Brandschutz an technischen und baulichen Anlagen durchführen, insbesondere an lufttechnischen Anlagen, elektrotechnischen Anlagen und an Rohrleitungssystemen    14</w:t>
      </w:r>
    </w:p>
    <w:p>
      <w:r>
        <w:rPr>
          <w:rFonts w:ascii="Courier New" w:hAnsi="Courier New"/>
          <w:sz w:val="17"/>
        </w:rPr>
        <w:t xml:space="preserve">8    Herstellen von Bauteilen im Trockenbau4 (§ 9 Absatz 2 Satz 1 Nummer 15)    u)Platten und Paneele zurichten und montierenv)Montagewände und Bekleidungen sowie Unterdecken und Deckenbekleidungen, insbesondere aus Brandschutzplatten, herstellen, Rauchgasdichtigkeit beachtenw)Brandschutzelemente zu Brandschutzkonstruktionen für Decken und Wände, einschließlich der Anschlüsse, montierenx)Bewegungsfugen ausbilden und schließen    4</w:t>
      </w:r>
    </w:p>
    <w:p>
      <w:r>
        <w:rPr>
          <w:rFonts w:ascii="Courier New" w:hAnsi="Courier New"/>
          <w:sz w:val="17"/>
        </w:rPr>
        <w:t xml:space="preserve">9    Sanieren und Instandsetzen von Dämmungen für den Wärme-, Kälte-, Schall- und Brandschutz (§ 9 Absatz 2 Satz 1 Nummer 21)    a)Schäden analysieren und Ist-Zustand dokumentierenb)Art und Umfang der Sanierungen und Instandsetzungen festlegenc)Sanierungen und Instandsetzungen, insbesondere an Dämmsystemen, Wärme-, Kälte-, Schall- und Brandschutzkonstruktionen, durchführend)Korrosionsschutzmaßnahmen durchführen    2</w:t>
      </w:r>
    </w:p>
    <w:p>
      <w:r>
        <w:rPr>
          <w:rFonts w:ascii="Courier New" w:hAnsi="Courier New"/>
          <w:sz w:val="17"/>
        </w:rPr>
        <w:t xml:space="preserve">10    Durchführen von qualitätssichernden Maßnahmen und Übergeben der Leistungen4 (§ 9 Absatz 2 Satz 1 Nummer 17)    h)Methoden der Qualitätssicherung anwendeni)Qualitätsabweichungen feststellen und Maßnahmen zur Behebung von Qualitätsabweichungen ergreifenj)Instandhaltungs- und Sicherungsmaßnahmen dokumentieren und kontrollierenk)Reklamationen entgegennehmen, bearbeiten und weiterleiten    </w:t>
      </w:r>
    </w:p>
    <w:p>
      <w:r>
        <w:rPr>
          <w:rFonts w:ascii="Courier New" w:hAnsi="Courier New"/>
          <w:sz w:val="17"/>
        </w:rPr>
        <w:t xml:space="preserve">        l)Auswirkungen der Kundenzufriedenheit auf das Betriebsergebnis im Rahmen der eigenen Arbeiten berücksichtigenm)Abrechnungsaufmaße erstellenn)kundenrelevante Informationen zu Maßnahmen zur Funktions- und Werterhaltung weitergebeno)zur kontinuierlichen Verbesserung von Arbeitsprozessen im eigenen Arbeitsbereich beitragen    4</w:t>
      </w:r>
    </w:p>
    <w:p>
      <w:r>
        <w:t xml:space="preserve">Abschnitt D: integrativ zu vermittelnde Fertigkeiten, Kenntnisse und Fähigkeiten (§ 4 Absatz 3 und § 9 Absatz 3)</w:t>
      </w:r>
    </w:p>
    <w:p>
      <w:r>
        <w:rPr>
          <w:rFonts w:ascii="Courier New" w:hAnsi="Courier New"/>
          <w:sz w:val="17"/>
        </w:rPr>
        <w:t xml:space="preserve">Lfd. Nr.    Teil des Ausbildungsberufsbildes    Zu vermittelnde Fertigkeiten, Kenntnisse und Fähigkeiten    Zeitliche Zuordnung</w:t>
      </w:r>
    </w:p>
    <w:p>
      <w:r>
        <w:rPr>
          <w:rFonts w:ascii="Courier New" w:hAnsi="Courier New"/>
          <w:sz w:val="17"/>
        </w:rPr>
        <w:t xml:space="preserve">1    2    3    4</w:t>
      </w:r>
    </w:p>
    <w:p>
      <w:r>
        <w:rPr>
          <w:rFonts w:ascii="Courier New" w:hAnsi="Courier New"/>
          <w:sz w:val="17"/>
        </w:rPr>
        <w:t xml:space="preserve">1    Organisation des Ausbildungsbetriebes, Berufsbildung sowie Arbeits- und Tarifrecht (§ 4 Absatz 3 Nummer 1 sowie § 9 Absatz 3 Nummer 1)    a)den Aufbau und die grundlegenden Arbeits- und Geschäftsprozesse des Ausbildungsbetriebes erläuternb)Rechte und Pflichten aus dem Ausbildungsvertrag sowie Dauer und Beendigung des Ausbildungsverhältnisses erläutern und Aufgaben der im System der dualen Berufsausbildung Beteiligten beschreibenc)die Bedeutung, die Funktion und die Inhalte der Ausbildungsordnung und des betrieblichen Ausbildungsplans erläutern sowie zu deren Umsetzung beitragend)die für den Ausbildungsbetrieb geltenden arbeits-, sozial-, tarif- und mitbestimmungsrechtlichen Vorschriften erläuterne)Grundlagen, Aufgaben und Arbeitsweise der betriebsverfassungs- oder personalvertretungsrechtlichen Organe des Ausbildungsbetriebes erläuternf)Beziehungen des Ausbildungsbetriebs und seiner Beschäftigten zu Wirtschaftsorganisationen und Gewerkschaften erläuterng)Positionen der eigenen Entgeltabrechnung erläuternh)wesentliche Inhalte von Arbeitsverträgen erläuterni)Möglichkeiten des beruflichen Aufstiegs und der beruflichen Weiterentwicklung erläutern    </w:t>
      </w:r>
    </w:p>
    <w:p>
      <w:r>
        <w:rPr>
          <w:rFonts w:ascii="Courier New" w:hAnsi="Courier New"/>
          <w:sz w:val="17"/>
        </w:rPr>
        <w:t xml:space="preserve">2    Sicherheit und Gesundheit bei der Arbeit (§ 4 Absatz 3 Nummer 2 sowie § 9 Absatz 3 Nummer 2)    a)Rechte und Pflichten aus den berufsbezogenen Arbeitsschutz- und Unfallverhütungsvorschriften kennen und diese Vorschriften anwendenb)Gefährdungen von Sicherheit und Gesundheit am Arbeitsplatz und auf dem Arbeitsweg prüfen und beurteilenc)sicheres und gesundheitsgerechtes Arbeiten erläuternd)technische und organisatorische Maßnahmen zur Vermeidung von Gefährdungen sowie von psychischen und physischen Belastungen für sich und andere, auch präventiv, ergreifene)ergonomische Arbeitsweisen beachten und anwenden    </w:t>
      </w:r>
    </w:p>
    <w:p>
      <w:r>
        <w:rPr>
          <w:rFonts w:ascii="Courier New" w:hAnsi="Courier New"/>
          <w:sz w:val="17"/>
        </w:rPr>
        <w:t xml:space="preserve">        f)Verhaltensweisen bei Unfällen beschreiben und erste Maßnahmen bei Unfällen einleiteng)betriebsbezogene Vorschriften des vorbeugenden Brandschutzes anwenden, Verhaltensweisen bei Bränden beschreiben und erste Maßnahmen zur Brandbekämpfung ergreifen    während der gesamten Ausbildung</w:t>
      </w:r>
    </w:p>
    <w:p>
      <w:r>
        <w:rPr>
          <w:rFonts w:ascii="Courier New" w:hAnsi="Courier New"/>
          <w:sz w:val="17"/>
        </w:rPr>
        <w:t xml:space="preserve">3    Umweltschutz und Nachhaltigkeit (§ 4 Absatz 3 Nummer 3 sowie § 9 Absatz 3 Nummer 3)    a)Möglichkeiten zur Vermeidung betriebsbedingter Belastungen für Umwelt und Gesellschaft im eigenen Aufgabenbereich erkennen und zu deren Weiterentwicklung beitragenb)bei Arbeitsprozessen und im Hinblick auf Produkte, Waren oder Dienstleistungen Materialien und Energie unter wirtschaftlichen, umweltverträglichen und sozialen Gesichtspunkten der Nachhaltigkeit nutzenc)für den Ausbildungsbetrieb geltende Regelungen des Umweltschutzes einhaltend)Abfälle vermeiden sowie Stoffe und Materialien einer umweltschonenden Wiederverwertung oder Entsorgung zuführene)Vorschläge für nachhaltiges Handeln für den eigenen Arbeitsbereich entwickelnf)unter Einhaltung betrieblicher Regelungen im Sinne einer ökonomischen, ökologischen und sozial nachhaltigen Entwicklung zusammenarbeiten und adressatengerecht kommunizieren    </w:t>
      </w:r>
    </w:p>
    <w:p>
      <w:r>
        <w:rPr>
          <w:rFonts w:ascii="Courier New" w:hAnsi="Courier New"/>
          <w:sz w:val="17"/>
        </w:rPr>
        <w:t xml:space="preserve">4    digitalisierte Arbeitswelt (§ 4 Absatz 3 Nummer 4 sowie § 9 Absatz 3 Nummer 4)    a)mit eigenen und betriebsbezogenen Daten sowie mit Daten Dritter umgehen und dabei die Vorschriften zum Datenschutz und zur Datensicherheit einhaltenb)Risiken bei der Nutzung von digitalen Medien und informationstechnischen Systemen einschätzen und bei deren Nutzung betriebliche Regelungen einhaltenc)ressourcenschonend, adressatengerecht und effizient kommunizieren sowie Kommunikationsergebnisse dokumentierend)Störungen in Kommunikationsprozessen erkennen und zu ihrer Lösung beitragene)Informationen in digitalen Netzen recherchieren und aus digitalen Netzen beschaffen sowie Informationen, auch fremde, prüfen, bewerten und auswählenf)Lern- und Arbeitstechniken sowie Methoden des selbstgesteuerten Lernens anwenden, digitale Lernmedien nutzen und Erfordernisse des lebensbegleitenden Lernens erkennen und ableiteng)Aufgaben zusammen mit Beteiligten, einschließlich der Beteiligten anderer Arbeits- und Geschäftsbereiche, auch unter Nutzung digitaler Medien, planen, bearbeiten und gestaltenh)Wertschätzung anderer unter Berücksichtigung gesellschaftlicher Vielfalt praktizieren    </w:t>
      </w:r>
    </w:p>
    <w:p>
      <w:r>
        <w:t xml:space="preserve">1 Die Inhalte der Berufsbildposition werden im 2. Ausbildungsjahr fortgeführt (Anlage 5 Abschnitt B).</w:t>
      </w:r>
    </w:p>
    <w:p>
      <w:r>
        <w:t xml:space="preserve">2 Fortführung der Inhalte dieser Berufsbildposition aus dem 1. Ausbildungsjahr (Anlage 5 Abschnitt A); im Ausbildungsberufsbild Wärme-, Kälte- und Schallschutzisolierer und Wärme-, Kälte- und Schallschutzisoliererin werden die Inhalte dieser Berufsbildposition im 3. Ausbildungsjahr fortgeführt (Anlage 5 Abschnitt C).</w:t>
      </w:r>
    </w:p>
    <w:p>
      <w:r>
        <w:t xml:space="preserve">3 Fortführung der Inhalte dieser Berufsbildposition aus dem 1. Ausbildungsjahr (Anlage 5 Abschnitt A).</w:t>
      </w:r>
    </w:p>
    <w:p>
      <w:r>
        <w:t xml:space="preserve">4 Fortführung der Inhalte dieser Berufsbildposition aus dem 1. und 2. Ausbildungsjahr (Anlage 5 Abschnitt A und B).</w:t>
      </w:r>
    </w:p>
    <w:p>
      <w:r>
        <w:rPr>
          <w:color w:val="555555"/>
          <w:sz w:val="17"/>
        </w:rPr>
        <w:t xml:space="preserve">Zitiervorschlag: Anlage 5 AusbauBAusbV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https://recht.nulegal.eu/gesetze/AusbauBAusbV/anlage-5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