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406 AktG — (weggefallen)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406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https://recht.nulegal.eu/gesetze/AktG/406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