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3 AWV 2013 — (zu § 65) DIREKA2 Meldung von Vermögen von Ausländern im Inland</w:t>
      </w:r>
    </w:p>
    <w:p>
      <w:r>
        <w:rPr>
          <w:color w:val="555555"/>
          <w:sz w:val="18"/>
        </w:rPr>
        <w:t xml:space="preserve">Außenwirtschaftsverordnung</w:t>
      </w:r>
    </w:p>
    <w:p>
      <w:r>
        <w:rPr>
          <w:color w:val="555555"/>
          <w:sz w:val="18"/>
        </w:rPr>
        <w:t xml:space="preserve">Stand: 01.01.2025 (konsolidierte Textfassung, kein amtliches Inkrafttretensdatum)</w:t>
      </w:r>
    </w:p>
    <w:p>
      <w:r>
        <w:t xml:space="preserve">(Fundstelle: BGBl. 2024 I Nr. 411, S. 20 - 22)</w:t>
      </w:r>
    </w:p>
    <w:p>
      <w:r>
        <w:rPr>
          <w:rFonts w:ascii="Courier New" w:hAnsi="Courier New"/>
          <w:sz w:val="17"/>
        </w:rPr>
        <w:t xml:space="preserve">Meldeinhalte    </w:t>
      </w:r>
    </w:p>
    <w:p>
      <w:r>
        <w:rPr>
          <w:rFonts w:ascii="Courier New" w:hAnsi="Courier New"/>
          <w:sz w:val="17"/>
        </w:rPr>
        <w:t xml:space="preserve">Angaben zum Meldepflichtigen    </w:t>
      </w:r>
    </w:p>
    <w:p>
      <w:r>
        <w:rPr>
          <w:rFonts w:ascii="Courier New" w:hAnsi="Courier New"/>
          <w:sz w:val="17"/>
        </w:rPr>
        <w:t xml:space="preserve">Angaben zum Einreicher    </w:t>
      </w:r>
    </w:p>
    <w:p>
      <w:r>
        <w:rPr>
          <w:rFonts w:ascii="Courier New" w:hAnsi="Courier New"/>
          <w:sz w:val="17"/>
        </w:rPr>
        <w:t xml:space="preserve">Kontaktdaten für Rückfragen    </w:t>
      </w:r>
    </w:p>
    <w:p>
      <w:r>
        <w:rPr>
          <w:rFonts w:ascii="Courier New" w:hAnsi="Courier New"/>
          <w:sz w:val="17"/>
        </w:rPr>
        <w:t xml:space="preserve">Meldedatum    </w:t>
      </w:r>
    </w:p>
    <w:p>
      <w:r>
        <w:rPr>
          <w:rFonts w:ascii="Courier New" w:hAnsi="Courier New"/>
          <w:sz w:val="17"/>
        </w:rPr>
        <w:t xml:space="preserve">Über die allgemeinen Angaben des Meldepflichtigen hinausgehende Angaben</w:t>
      </w:r>
    </w:p>
    <w:p>
      <w:r>
        <w:rPr>
          <w:rFonts w:ascii="Courier New" w:hAnsi="Courier New"/>
          <w:sz w:val="17"/>
        </w:rPr>
        <w:t xml:space="preserve">Wirtschaftszweig</w:t>
      </w:r>
    </w:p>
    <w:p>
      <w:r>
        <w:rPr>
          <w:rFonts w:ascii="Courier New" w:hAnsi="Courier New"/>
          <w:sz w:val="17"/>
        </w:rPr>
        <w:t xml:space="preserve">Rechtsform</w:t>
      </w:r>
    </w:p>
    <w:p>
      <w:r>
        <w:rPr>
          <w:rFonts w:ascii="Courier New" w:hAnsi="Courier New"/>
          <w:sz w:val="17"/>
        </w:rPr>
        <w:t xml:space="preserve">ISIN</w:t>
      </w:r>
    </w:p>
    <w:p>
      <w:r>
        <w:rPr>
          <w:rFonts w:ascii="Courier New" w:hAnsi="Courier New"/>
          <w:sz w:val="17"/>
        </w:rPr>
        <w:t xml:space="preserve">Erstmeldegrund</w:t>
      </w:r>
    </w:p>
    <w:p>
      <w:r>
        <w:rPr>
          <w:rFonts w:ascii="Courier New" w:hAnsi="Courier New"/>
          <w:sz w:val="17"/>
        </w:rPr>
        <w:t xml:space="preserve">Jahresumsatz</w:t>
      </w:r>
    </w:p>
    <w:p>
      <w:r>
        <w:rPr>
          <w:rFonts w:ascii="Courier New" w:hAnsi="Courier New"/>
          <w:sz w:val="17"/>
        </w:rPr>
        <w:t xml:space="preserve">Zahl der Beschäftigten</w:t>
      </w:r>
    </w:p>
    <w:p>
      <w:r>
        <w:rPr>
          <w:rFonts w:ascii="Courier New" w:hAnsi="Courier New"/>
          <w:sz w:val="17"/>
        </w:rPr>
        <w:t xml:space="preserve">Bilanz des Meldepflichtigen (siehe Beschreibung: Bilanzinformationen)</w:t>
      </w:r>
    </w:p>
    <w:p>
      <w:r>
        <w:rPr>
          <w:rFonts w:ascii="Courier New" w:hAnsi="Courier New"/>
          <w:sz w:val="17"/>
        </w:rPr>
        <w:t xml:space="preserve">Liste der ausländischen Beteiligungsgeber mit folgendem Inhalt</w:t>
      </w:r>
    </w:p>
    <w:p>
      <w:r>
        <w:rPr>
          <w:rFonts w:ascii="Courier New" w:hAnsi="Courier New"/>
          <w:sz w:val="17"/>
        </w:rPr>
        <w:t xml:space="preserve">Firma oder Name</w:t>
      </w:r>
    </w:p>
    <w:p>
      <w:r>
        <w:rPr>
          <w:rFonts w:ascii="Courier New" w:hAnsi="Courier New"/>
          <w:sz w:val="17"/>
        </w:rPr>
        <w:t xml:space="preserve">Sitz</w:t>
      </w:r>
    </w:p>
    <w:p>
      <w:r>
        <w:rPr>
          <w:rFonts w:ascii="Courier New" w:hAnsi="Courier New"/>
          <w:sz w:val="17"/>
        </w:rPr>
        <w:t xml:space="preserve">Sitzland</w:t>
      </w:r>
    </w:p>
    <w:p>
      <w:r>
        <w:rPr>
          <w:rFonts w:ascii="Courier New" w:hAnsi="Courier New"/>
          <w:sz w:val="17"/>
        </w:rPr>
        <w:t xml:space="preserve">Sitzland des Endeigentümers</w:t>
      </w:r>
    </w:p>
    <w:p>
      <w:r>
        <w:rPr>
          <w:rFonts w:ascii="Courier New" w:hAnsi="Courier New"/>
          <w:sz w:val="17"/>
        </w:rPr>
        <w:t xml:space="preserve">Auf den ausländischen Beteiligungsgeber entfallende Anteile der folgenden Bilanzinformationen des Meldepflichtigen:</w:t>
      </w:r>
    </w:p>
    <w:p>
      <w:r>
        <w:rPr>
          <w:rFonts w:ascii="Courier New" w:hAnsi="Courier New"/>
          <w:sz w:val="17"/>
        </w:rPr>
        <w:t xml:space="preserve">    Anteile an verbundenen Unternehmen, Beteiligungen</w:t>
      </w:r>
    </w:p>
    <w:p>
      <w:r>
        <w:rPr>
          <w:rFonts w:ascii="Courier New" w:hAnsi="Courier New"/>
          <w:sz w:val="17"/>
        </w:rPr>
        <w:t xml:space="preserve">    Ausleihungen an Anteilseigner, verbundene Unternehmen, Unternehmen mit denen ein Beteiligungsverhältnis besteht im Ausland</w:t>
      </w:r>
    </w:p>
    <w:p>
      <w:r>
        <w:rPr>
          <w:rFonts w:ascii="Courier New" w:hAnsi="Courier New"/>
          <w:sz w:val="17"/>
        </w:rPr>
        <w:t xml:space="preserve">    Forderungen an Anteilseigner, verbundene Unternehmen, Unternehmen mit denen ein Beteiligungsverhältnis besteht im Ausland</w:t>
      </w:r>
    </w:p>
    <w:p>
      <w:r>
        <w:rPr>
          <w:rFonts w:ascii="Courier New" w:hAnsi="Courier New"/>
          <w:sz w:val="17"/>
        </w:rPr>
        <w:t xml:space="preserve">    Gezeichnetes oder eingefordertes Kapital, Dotationskapital, Einlagen von Gesellschaftern</w:t>
      </w:r>
    </w:p>
    <w:p>
      <w:r>
        <w:rPr>
          <w:rFonts w:ascii="Courier New" w:hAnsi="Courier New"/>
          <w:sz w:val="17"/>
        </w:rPr>
        <w:t xml:space="preserve">    Verbindlichkeiten gegenüber Anteilseignern, verbundenen Unternehmen, Unternehmen mit denen ein Beteiligungsverhältnis besteht im Ausland</w:t>
      </w:r>
    </w:p>
    <w:p>
      <w:r>
        <w:rPr>
          <w:rFonts w:ascii="Courier New" w:hAnsi="Courier New"/>
          <w:sz w:val="17"/>
        </w:rPr>
        <w:t xml:space="preserve">    Börsenwert der gehaltenen Anteile</w:t>
      </w:r>
    </w:p>
    <w:p>
      <w:r>
        <w:rPr>
          <w:rFonts w:ascii="Courier New" w:hAnsi="Courier New"/>
          <w:sz w:val="17"/>
        </w:rPr>
        <w:t xml:space="preserve">    Anteil der Stimmrechte</w:t>
      </w:r>
    </w:p>
    <w:p>
      <w:r>
        <w:rPr>
          <w:rFonts w:ascii="Courier New" w:hAnsi="Courier New"/>
          <w:sz w:val="17"/>
        </w:rPr>
        <w:t xml:space="preserve">Liste der inländischen Unternehmen, an denen die Ausländer über den Meldepflichtigen zum Meldestichtag mittelbar beteiligt sind oder zum letzten Meldestichtag beteiligt waren mit folgendem Inhalt (nur für vom ausländischen Beteiligungsgeber abhängige Unternehmen):</w:t>
      </w:r>
    </w:p>
    <w:p>
      <w:r>
        <w:rPr>
          <w:rFonts w:ascii="Courier New" w:hAnsi="Courier New"/>
          <w:sz w:val="17"/>
        </w:rPr>
        <w:t xml:space="preserve">Firma</w:t>
      </w:r>
    </w:p>
    <w:p>
      <w:r>
        <w:rPr>
          <w:rFonts w:ascii="Courier New" w:hAnsi="Courier New"/>
          <w:sz w:val="17"/>
        </w:rPr>
        <w:t xml:space="preserve">Sitz</w:t>
      </w:r>
    </w:p>
    <w:p>
      <w:r>
        <w:rPr>
          <w:rFonts w:ascii="Courier New" w:hAnsi="Courier New"/>
          <w:sz w:val="17"/>
        </w:rPr>
        <w:t xml:space="preserve">Wirtschaftszweig</w:t>
      </w:r>
    </w:p>
    <w:p>
      <w:r>
        <w:rPr>
          <w:rFonts w:ascii="Courier New" w:hAnsi="Courier New"/>
          <w:sz w:val="17"/>
        </w:rPr>
        <w:t xml:space="preserve">Rechtsform</w:t>
      </w:r>
    </w:p>
    <w:p>
      <w:r>
        <w:rPr>
          <w:rFonts w:ascii="Courier New" w:hAnsi="Courier New"/>
          <w:sz w:val="17"/>
        </w:rPr>
        <w:t xml:space="preserve">Unmittelbare inländische Beteiligungsgeber über die der Meldepflichtige mittelbar beteiligt ist</w:t>
      </w:r>
    </w:p>
    <w:p>
      <w:r>
        <w:rPr>
          <w:rFonts w:ascii="Courier New" w:hAnsi="Courier New"/>
          <w:sz w:val="17"/>
        </w:rPr>
        <w:t xml:space="preserve">Erstmelde-/Abgangsgrund</w:t>
      </w:r>
    </w:p>
    <w:p>
      <w:r>
        <w:rPr>
          <w:rFonts w:ascii="Courier New" w:hAnsi="Courier New"/>
          <w:sz w:val="17"/>
        </w:rPr>
        <w:t xml:space="preserve">Jahresumsatz</w:t>
      </w:r>
    </w:p>
    <w:p>
      <w:r>
        <w:rPr>
          <w:rFonts w:ascii="Courier New" w:hAnsi="Courier New"/>
          <w:sz w:val="17"/>
        </w:rPr>
        <w:t xml:space="preserve">Zahl der Beschäftigten</w:t>
      </w:r>
    </w:p>
    <w:p>
      <w:r>
        <w:rPr>
          <w:rFonts w:ascii="Courier New" w:hAnsi="Courier New"/>
          <w:sz w:val="17"/>
        </w:rPr>
        <w:t xml:space="preserve">Bilanz der inländischen Beteiligung (siehe Beschreibung: Bilanzinformationen)</w:t>
      </w:r>
    </w:p>
    <w:p>
      <w:r>
        <w:rPr>
          <w:rFonts w:ascii="Courier New" w:hAnsi="Courier New"/>
          <w:sz w:val="17"/>
        </w:rPr>
        <w:t xml:space="preserve">Auf den oder die ausländischen Beteiligungsgeber entfallenden Anteile der folgenden Bilanzinformationen:</w:t>
      </w:r>
    </w:p>
    <w:p>
      <w:r>
        <w:rPr>
          <w:rFonts w:ascii="Courier New" w:hAnsi="Courier New"/>
          <w:sz w:val="17"/>
        </w:rPr>
        <w:t xml:space="preserve">    Anteile an verbundenen Unternehmen, Beteiligungen</w:t>
      </w:r>
    </w:p>
    <w:p>
      <w:r>
        <w:rPr>
          <w:rFonts w:ascii="Courier New" w:hAnsi="Courier New"/>
          <w:sz w:val="17"/>
        </w:rPr>
        <w:t xml:space="preserve">    Ausleihungen an Anteilseigner, verbundene Unternehmen, Unternehmen mit denen ein Beteiligungsverhältnis besteht</w:t>
      </w:r>
    </w:p>
    <w:p>
      <w:r>
        <w:rPr>
          <w:rFonts w:ascii="Courier New" w:hAnsi="Courier New"/>
          <w:sz w:val="17"/>
        </w:rPr>
        <w:t xml:space="preserve">    Forderungen an Anteilseigner, verbundene Unternehmen, Unternehmen mit denen ein Beteiligungsverhältnis besteht</w:t>
      </w:r>
    </w:p>
    <w:p>
      <w:r>
        <w:rPr>
          <w:rFonts w:ascii="Courier New" w:hAnsi="Courier New"/>
          <w:sz w:val="17"/>
        </w:rPr>
        <w:t xml:space="preserve">    Verbindlichkeiten gegenüber Anteilseignern, verbundenen Unternehmen, Unternehmen mit denen ein Beteiligungsverhältnis besteht</w:t>
      </w:r>
    </w:p>
    <w:p>
      <w:r>
        <w:rPr>
          <w:rFonts w:ascii="Courier New" w:hAnsi="Courier New"/>
          <w:sz w:val="17"/>
        </w:rPr>
        <w:t xml:space="preserve">Auf die direkten inländischen Beteiligungsgeber entfallende Anteile der folgenden Bilanzinformationen:</w:t>
      </w:r>
    </w:p>
    <w:p>
      <w:r>
        <w:rPr>
          <w:rFonts w:ascii="Courier New" w:hAnsi="Courier New"/>
          <w:sz w:val="17"/>
        </w:rPr>
        <w:t xml:space="preserve">    Anteile an verbundenen Unternehmen, Beteiligungen</w:t>
      </w:r>
    </w:p>
    <w:p>
      <w:r>
        <w:rPr>
          <w:rFonts w:ascii="Courier New" w:hAnsi="Courier New"/>
          <w:sz w:val="17"/>
        </w:rPr>
        <w:t xml:space="preserve">    Ausleihungen an Anteilseigner, verbundene Unternehmen, Unternehmen mit denen ein Beteiligungsverhältnis besteht</w:t>
      </w:r>
    </w:p>
    <w:p>
      <w:r>
        <w:rPr>
          <w:rFonts w:ascii="Courier New" w:hAnsi="Courier New"/>
          <w:sz w:val="17"/>
        </w:rPr>
        <w:t xml:space="preserve">    Forderungen an Anteilseigner, verbundene Unternehmen, Unternehmen mit denen ein Beteiligungsverhältnis besteht</w:t>
      </w:r>
    </w:p>
    <w:p>
      <w:r>
        <w:rPr>
          <w:rFonts w:ascii="Courier New" w:hAnsi="Courier New"/>
          <w:sz w:val="17"/>
        </w:rPr>
        <w:t xml:space="preserve">    Gezeichnetes oder eingefordertes Kapital, Dotationskapital, Einlagen von Gesellschaftern</w:t>
      </w:r>
    </w:p>
    <w:p>
      <w:r>
        <w:rPr>
          <w:rFonts w:ascii="Courier New" w:hAnsi="Courier New"/>
          <w:sz w:val="17"/>
        </w:rPr>
        <w:t xml:space="preserve">    Verbindlichkeiten gegenüber Anteilseignern, verbundenen Unternehmen, Unternehmen an denen ein Beteiligungsverhältnis besteht</w:t>
      </w:r>
    </w:p>
    <w:p>
      <w:r>
        <w:rPr>
          <w:rFonts w:ascii="Courier New" w:hAnsi="Courier New"/>
          <w:sz w:val="17"/>
        </w:rPr>
        <w:t xml:space="preserve">    Anteil der Stimmrechte des unmittelbaren Beteiligungsgebers</w:t>
      </w:r>
    </w:p>
    <w:p>
      <w:r>
        <w:rPr>
          <w:rFonts w:ascii="Courier New" w:hAnsi="Courier New"/>
          <w:sz w:val="17"/>
        </w:rPr>
        <w:t xml:space="preserve">Bilanzinformationen (für Meldepflichtigen und seine deutschen Beteiligungen)</w:t>
      </w:r>
    </w:p>
    <w:p>
      <w:r>
        <w:rPr>
          <w:rFonts w:ascii="Courier New" w:hAnsi="Courier New"/>
          <w:sz w:val="17"/>
        </w:rPr>
        <w:t xml:space="preserve">Bilanzstichtag</w:t>
      </w:r>
    </w:p>
    <w:p>
      <w:r>
        <w:rPr>
          <w:rFonts w:ascii="Courier New" w:hAnsi="Courier New"/>
          <w:sz w:val="17"/>
        </w:rPr>
        <w:t xml:space="preserve">Art der Rechnungslegung</w:t>
      </w:r>
    </w:p>
    <w:p>
      <w:r>
        <w:rPr>
          <w:rFonts w:ascii="Courier New" w:hAnsi="Courier New"/>
          <w:sz w:val="17"/>
        </w:rPr>
        <w:t xml:space="preserve">Sachanlagen und immaterielle Vermögensgegenstände</w:t>
      </w:r>
    </w:p>
    <w:p>
      <w:r>
        <w:rPr>
          <w:rFonts w:ascii="Courier New" w:hAnsi="Courier New"/>
          <w:sz w:val="17"/>
        </w:rPr>
        <w:t xml:space="preserve">Finanzanlagen insgesamt</w:t>
      </w:r>
    </w:p>
    <w:p>
      <w:r>
        <w:rPr>
          <w:rFonts w:ascii="Courier New" w:hAnsi="Courier New"/>
          <w:sz w:val="17"/>
        </w:rPr>
        <w:t xml:space="preserve">Darunter:</w:t>
      </w:r>
    </w:p>
    <w:p>
      <w:r>
        <w:rPr>
          <w:rFonts w:ascii="Courier New" w:hAnsi="Courier New"/>
          <w:sz w:val="17"/>
        </w:rPr>
        <w:t xml:space="preserve">    Anteile an verbundenen Unternehmen, Beteiligungen</w:t>
      </w:r>
    </w:p>
    <w:p>
      <w:r>
        <w:rPr>
          <w:rFonts w:ascii="Courier New" w:hAnsi="Courier New"/>
          <w:sz w:val="17"/>
        </w:rPr>
        <w:t xml:space="preserve">    Ausleihungen an in Deutschland ansässige Anteilseigner, verbundene Unternehmen, Unternehmen mit denen ein Beteiligungsverhältnis besteht</w:t>
      </w:r>
    </w:p>
    <w:p>
      <w:r>
        <w:rPr>
          <w:rFonts w:ascii="Courier New" w:hAnsi="Courier New"/>
          <w:sz w:val="17"/>
        </w:rPr>
        <w:t xml:space="preserve">    Ausleihungen an nicht in Deutschland ansässige Anteilseigner, verbundene Unternehmen, Unternehmen an denen ein Beteiligungsverhältnis besteht</w:t>
      </w:r>
    </w:p>
    <w:p>
      <w:r>
        <w:rPr>
          <w:rFonts w:ascii="Courier New" w:hAnsi="Courier New"/>
          <w:sz w:val="17"/>
        </w:rPr>
        <w:t xml:space="preserve">Umlaufvermögen insgesamt</w:t>
      </w:r>
    </w:p>
    <w:p>
      <w:r>
        <w:rPr>
          <w:rFonts w:ascii="Courier New" w:hAnsi="Courier New"/>
          <w:sz w:val="17"/>
        </w:rPr>
        <w:t xml:space="preserve">Darunter:</w:t>
      </w:r>
    </w:p>
    <w:p>
      <w:r>
        <w:rPr>
          <w:rFonts w:ascii="Courier New" w:hAnsi="Courier New"/>
          <w:sz w:val="17"/>
        </w:rPr>
        <w:t xml:space="preserve">    Forderungen gegenüber in Deutschland ansässigen Anteilseigner, verbundenen Unternehmen, Unternehmen mit denen ein Beteiligungsverhältnis besteht in Deutschland</w:t>
      </w:r>
    </w:p>
    <w:p>
      <w:r>
        <w:rPr>
          <w:rFonts w:ascii="Courier New" w:hAnsi="Courier New"/>
          <w:sz w:val="17"/>
        </w:rPr>
        <w:t xml:space="preserve">    Forderungen gegenüber nicht in Deutschland ansässigen Anteilseigner, verbundenen Unternehmen, Unternehmen mit denen ein Beteiligungsverhältnis besteht</w:t>
      </w:r>
    </w:p>
    <w:p>
      <w:r>
        <w:rPr>
          <w:rFonts w:ascii="Courier New" w:hAnsi="Courier New"/>
          <w:sz w:val="17"/>
        </w:rPr>
        <w:t xml:space="preserve">Übrige Aktiva</w:t>
      </w:r>
    </w:p>
    <w:p>
      <w:r>
        <w:rPr>
          <w:rFonts w:ascii="Courier New" w:hAnsi="Courier New"/>
          <w:sz w:val="17"/>
        </w:rPr>
        <w:t xml:space="preserve">Nicht durch Eigenkapital gedeckter Fehlbetrag</w:t>
      </w:r>
    </w:p>
    <w:p>
      <w:r>
        <w:rPr>
          <w:rFonts w:ascii="Courier New" w:hAnsi="Courier New"/>
          <w:sz w:val="17"/>
        </w:rPr>
        <w:t xml:space="preserve">Gezeichnetes oder eingefordertes Kapital, Dotationskapital, Einlagen von Gesellschaftern</w:t>
      </w:r>
    </w:p>
    <w:p>
      <w:r>
        <w:rPr>
          <w:rFonts w:ascii="Courier New" w:hAnsi="Courier New"/>
          <w:sz w:val="17"/>
        </w:rPr>
        <w:t xml:space="preserve">Kapitalrücklage</w:t>
      </w:r>
    </w:p>
    <w:p>
      <w:r>
        <w:rPr>
          <w:rFonts w:ascii="Courier New" w:hAnsi="Courier New"/>
          <w:sz w:val="17"/>
        </w:rPr>
        <w:t xml:space="preserve">Gewinnrücklagen</w:t>
      </w:r>
    </w:p>
    <w:p>
      <w:r>
        <w:rPr>
          <w:rFonts w:ascii="Courier New" w:hAnsi="Courier New"/>
          <w:sz w:val="17"/>
        </w:rPr>
        <w:t xml:space="preserve">Bei internationaler Rechnungslegung: kumulierte erfolgsneutrale Eigenkapitalveränderungen</w:t>
      </w:r>
    </w:p>
    <w:p>
      <w:r>
        <w:rPr>
          <w:rFonts w:ascii="Courier New" w:hAnsi="Courier New"/>
          <w:sz w:val="17"/>
        </w:rPr>
        <w:t xml:space="preserve">Gewinnvortrag/Verlustvortrag</w:t>
      </w:r>
    </w:p>
    <w:p>
      <w:r>
        <w:rPr>
          <w:rFonts w:ascii="Courier New" w:hAnsi="Courier New"/>
          <w:sz w:val="17"/>
        </w:rPr>
        <w:t xml:space="preserve">Jahresüberschuss/Jahresfehlbetrag</w:t>
      </w:r>
    </w:p>
    <w:p>
      <w:r>
        <w:rPr>
          <w:rFonts w:ascii="Courier New" w:hAnsi="Courier New"/>
          <w:sz w:val="17"/>
        </w:rPr>
        <w:t xml:space="preserve">Verbindlichkeiten insgesamt</w:t>
      </w:r>
    </w:p>
    <w:p>
      <w:r>
        <w:rPr>
          <w:rFonts w:ascii="Courier New" w:hAnsi="Courier New"/>
          <w:sz w:val="17"/>
        </w:rPr>
        <w:t xml:space="preserve">Darunter:</w:t>
      </w:r>
    </w:p>
    <w:p>
      <w:r>
        <w:rPr>
          <w:rFonts w:ascii="Courier New" w:hAnsi="Courier New"/>
          <w:sz w:val="17"/>
        </w:rPr>
        <w:t xml:space="preserve">    Verbindlichkeiten gegenüber in Deutschland ansässigen Anteilseignern, verbundenen Unternehmen, Unternehmen mit denen ein Beteiligungsverhältnis besteht</w:t>
      </w:r>
    </w:p>
    <w:p>
      <w:r>
        <w:rPr>
          <w:rFonts w:ascii="Courier New" w:hAnsi="Courier New"/>
          <w:sz w:val="17"/>
        </w:rPr>
        <w:t xml:space="preserve">    Verbindlichkeiten gegenüber nicht in Deutschland ansässigen Anteilseignern, verbundenen Unternehmen, Unternehmen mit denen ein Beteiligungsverhältnis besteht</w:t>
      </w:r>
    </w:p>
    <w:p>
      <w:r>
        <w:rPr>
          <w:rFonts w:ascii="Courier New" w:hAnsi="Courier New"/>
          <w:sz w:val="17"/>
        </w:rPr>
        <w:t xml:space="preserve">Übrige Passiva</w:t>
      </w:r>
    </w:p>
    <w:p>
      <w:r>
        <w:rPr>
          <w:rFonts w:ascii="Courier New" w:hAnsi="Courier New"/>
          <w:sz w:val="17"/>
        </w:rPr>
        <w:t xml:space="preserve">Bilanzsumme</w:t>
      </w:r>
    </w:p>
    <w:p>
      <w:r>
        <w:rPr>
          <w:color w:val="555555"/>
          <w:sz w:val="17"/>
        </w:rPr>
        <w:t xml:space="preserve">Zitiervorschlag: Anlage 3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https://recht.nulegal.eu/gesetze/AWV%202013/anlage-3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3 AWV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