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AVO VVD 2.1 (Nordrhein-Westfalen) — Gliederung und Gestaltung der Ausbildung</w:t>
      </w:r>
    </w:p>
    <w:p>
      <w:r>
        <w:rPr>
          <w:color w:val="555555"/>
          <w:sz w:val="18"/>
        </w:rPr>
        <w:t xml:space="preserve">Ausbildungsverordnung Vollzugs- und Verwaltungsdienst 2.1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10.09.2026 (konsolidierte Textfassung, kein amtliches Inkrafttretensdatum)</w:t>
      </w:r>
    </w:p>
    <w:p>
      <w:r>
        <w:t xml:space="preserve">(1) Die Ausbildung gliedert sich in fachwissenschaftliche und fachpraktische Studienzeiten. Die fachwissenschaftlichen Studienzeiten werden an der Hochschule im Studiengang Strafvollzug abgeleistet, die fachpraktischen Studienzeiten bei Justizvollzugsanstalten.</w:t>
      </w:r>
    </w:p>
    <w:p>
      <w:r>
        <w:t xml:space="preserve">(2) Die Ausbildung umfasst sechs Studienabschnitte. Reihenfolge und Dauer der Studienabschnitte werden wie folgt festgelegt:</w:t>
      </w:r>
    </w:p>
    <w:p>
      <w:r>
        <w:t xml:space="preserve">1. praktische Einführung:1 Monat,</w:t>
      </w:r>
    </w:p>
    <w:p>
      <w:r>
        <w:t xml:space="preserve">2. fachwissenschaftliches Studium I: 8 Monate,</w:t>
      </w:r>
    </w:p>
    <w:p>
      <w:r>
        <w:t xml:space="preserve">3. fachpraktisches Studium I: 8 Monate,</w:t>
      </w:r>
    </w:p>
    <w:p>
      <w:r>
        <w:t xml:space="preserve">4. fachwissenschaftliches Studium II: 7 Monate,</w:t>
      </w:r>
    </w:p>
    <w:p>
      <w:r>
        <w:t xml:space="preserve">5. fachpraktisches Studium II: 9 Monate,</w:t>
      </w:r>
    </w:p>
    <w:p>
      <w:r>
        <w:t xml:space="preserve">6. fachwissenschaftliches Studium III: 3 Monate.</w:t>
      </w:r>
    </w:p>
    <w:p>
      <w:r>
        <w:t xml:space="preserve">(3) Die fachwissenschaftlichen Studienzeiten werden durch die Studienordnung für den Studiengang Strafvollzug an der Hochschule geregelt.</w:t>
      </w:r>
    </w:p>
    <w:p>
      <w:r>
        <w:t xml:space="preserve">(4) Die fachpraktischen Studienzeiten werden durch den Ausbildungsplan und die Studienpläne für die fachpraktische Ausbildung der Anwärterinnen und Anwärter für die Laufbahn des Vollzugs- und Verwaltungsdienstes in der Laufbahngruppe 2, erstes Einstiegsamt, im Justizvollzug des Landes Nordrhein-Westfalen geregelt. Die Studienpläne erläutern Ausbildungsziel, Ausbildungsgegenstände und Ausbildungsmethoden. Die Einstellungsbehörde erstellt die Studienpläne unter Mitwirkung der Hochschule.</w:t>
      </w:r>
    </w:p>
    <w:p>
      <w:r>
        <w:t xml:space="preserve">(5) Die Studienordnung für den Fachbereich Strafvollzug und die Studienpläne für die fachpraktische Ausbildung sind aufeinander abzustimmen.</w:t>
      </w:r>
    </w:p>
    <w:p>
      <w:r>
        <w:rPr>
          <w:color w:val="555555"/>
          <w:sz w:val="17"/>
        </w:rPr>
        <w:t xml:space="preserve">Zitiervorschlag: § 8 AVO VVD 2.1 (Nordrhein-Westfalen)</w:t>
      </w:r>
    </w:p>
    <w:p>
      <w:r>
        <w:rPr>
          <w:color w:val="555555"/>
          <w:sz w:val="17"/>
        </w:rPr>
        <w:t xml:space="preserve">Quelle: nrwrecht, abgerufen 10.09.2026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https://recht.nulegal.eu/gesetze/AVO%20VVD%202.1/8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