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ATA-OTA-APrV — Zulassung zur Nachprüfung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Personen, die nicht auf einer der in § 69 Absatz 1 des Anästhesietechnische- und Operationstechnische-Assistenten-Gesetzes genannten Grundlagen ausgebildet sind, können einen Antrag auf Zulassung zur Nachprüfung bei der zuständigen Behörde stellen, um die Erlaubnis zum Führen der Berufsbezeichnung nach § 1 Absatz 1 oder § 2 Absatz 1 des Anästhesietechnische- und Operationstechnische-Assistenten-Gesetzes zu erlangen. Über den Antrag entscheidet die zuständige Behörde.</w:t>
      </w:r>
    </w:p>
    <w:p>
      <w:r>
        <w:t xml:space="preserve">(2) Die Zulassung zur Nachprüfung ist zu erteilen, wenn die folgenden Nachweise vorliegen:</w:t>
      </w:r>
    </w:p>
    <w:p>
      <w:pPr>
        <w:ind w:left="420"/>
      </w:pPr>
      <w:r>
        <w:t xml:space="preserve">1. ein Identitätsnachweis der antragstellenden Person in amtlich beglaubigter Abschrift und</w:t>
      </w:r>
    </w:p>
    <w:p>
      <w:pPr>
        <w:ind w:left="420"/>
      </w:pPr>
      <w:r>
        <w:t xml:space="preserve">2. ein Nachweis über die erworbene Berufsqualifikation, die nicht auf einer der in § 69 Absatz 1 des Anästhesietechnische- und Operationstechnische-Assistenten-Gesetzes genannten Grundlagen erlangt worden ist.</w:t>
      </w:r>
    </w:p>
    <w:p>
      <w:r>
        <w:rPr>
          <w:color w:val="555555"/>
          <w:sz w:val="17"/>
        </w:rPr>
        <w:t xml:space="preserve">Zitiervorschlag: § 92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