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ATA-OTA-APrV — Verlängerung und Wiederholung des Anpassungslehrgangs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Hat eine Person den Anpassungslehrgang nicht erfolgreich absolviert, entscheidet die Fachprüferin oder der Fachprüfer im Benehmen mit der praxisanleitenden Person über eine angemessene Verlängerung des Anpassungslehrgangs.</w:t>
      </w:r>
    </w:p>
    <w:p>
      <w:r>
        <w:t xml:space="preserve">(2) Eine Verlängerung ist nur einmal zulässig. Der Verlängerung folgt ein weiteres Abschlussgespräch.</w:t>
      </w:r>
    </w:p>
    <w:p>
      <w:r>
        <w:t xml:space="preserve">(3) Wird das Abschlussgespräch nach der Verlängerung mit „nicht bestanden“ bewertet, darf die teilnehmende Person den Anpassungslehrgang einmal wiederholen.</w:t>
      </w:r>
    </w:p>
    <w:p>
      <w:r>
        <w:rPr>
          <w:color w:val="555555"/>
          <w:sz w:val="17"/>
        </w:rPr>
        <w:t xml:space="preserve">Zitiervorschlag: § 85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