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APOGV (Sachsen) — Ausscheiden aus der Ausbildung</w:t>
      </w:r>
    </w:p>
    <w:p>
      <w:r>
        <w:rPr>
          <w:color w:val="555555"/>
          <w:sz w:val="18"/>
        </w:rPr>
        <w:t xml:space="preserve">Gerichtsvollzieherausbildungs- und Prüfungsordnung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Gerichtsvollzieherbewerber, die in ihren Leistungen in der praktischen oder theoretischen Ausbildung den Anforderungen nicht entsprechen oder die Voraussetzungen nach § 3 Absatz 1 Satz 1 Nummer 4 und 5 nicht mehr erfüllen, scheiden aus der Ausbildung aus.</w:t>
      </w:r>
    </w:p>
    <w:p>
      <w:r>
        <w:t xml:space="preserve">(2) Die Entscheidung nach Absatz 1 trifft der Präsident des Oberlandesgerichts nach Anhörung des Ausbildungsleiters und des Leiters der Bayerischen Justizakademie.</w:t>
      </w:r>
    </w:p>
    <w:p>
      <w:r>
        <w:t xml:space="preserve">(3) In geeigneten Fällen können die Gerichtsvollzieherbewerber in einen späteren Ausbildungsjahrgang aufgenommen werden. Das Nähere bestimmt der Präsident des Oberlandesgerichts.</w:t>
      </w:r>
    </w:p>
    <w:p>
      <w:r>
        <w:rPr>
          <w:color w:val="555555"/>
          <w:sz w:val="17"/>
        </w:rPr>
        <w:t xml:space="preserve">Zitiervorschlag: § 13 APOGV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https://recht.nulegal.eu/gesetze/APOGV/13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