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APO GeoInfoTech (Nordrhein-Westfalen)</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30. Mai 2011</w:t>
      </w:r>
    </w:p>
    <w:p>
      <w:r>
        <w:t xml:space="preserve">Auf Grund der §§ 9 und 47 Absatz 1 Satz 1 des Berufsbildungsgesetzes vom 23. März 2005 (BGBl. I S. 931), zuletzt geändert durch Artikel 15 Absatz 90 des Gesetzes vom 5. Februar 2009 (BGBl. I S. 160), in Verbindung mit § 6 Absatz 1 Nummer 4 Buchstabe c und Nummer 5 der Verordnung über die Zuständigkeiten nach dem Berufsbildungsgesetz und die Angelegenheiten der Berufsbildung im Rahmen der Handwerksordnung (HwO) vom 5. September 2006 (GV. NRW. S. 446), zuletzt geändert durch Verordnung vom 31. August 2010 (GV. NRW. S. 513), wird nach Beschlussfassung durch den Berufsbildungsausschuss Folgendes verordnet:</w:t>
      </w:r>
    </w:p>
    <w:p>
      <w:r>
        <w:t xml:space="preserve">Inhaltsübersicht</w:t>
      </w:r>
    </w:p>
    <w:p>
      <w:r>
        <w:t xml:space="preserve">Teil 1</w:t>
      </w:r>
    </w:p>
    <w:p>
      <w:r>
        <w:t xml:space="preserve">Grundsätze zur Ausbildung</w:t>
      </w:r>
    </w:p>
    <w:p>
      <w:r>
        <w:t xml:space="preserve">§ 1 Allgemeines</w:t>
      </w:r>
    </w:p>
    <w:p>
      <w:r>
        <w:t xml:space="preserve">§ 2 Ausbildungsstätte</w:t>
      </w:r>
    </w:p>
    <w:p>
      <w:r>
        <w:t xml:space="preserve">§ 3 Ausbildende, Ausbilder</w:t>
      </w:r>
    </w:p>
    <w:p>
      <w:r>
        <w:t xml:space="preserve">§ 4 Durchführung der Ausbildung</w:t>
      </w:r>
    </w:p>
    <w:p>
      <w:r>
        <w:t xml:space="preserve">§ 5 Verzeichnis der Berufsausbildungsverhältnisse</w:t>
      </w:r>
    </w:p>
    <w:p>
      <w:r>
        <w:t xml:space="preserve">§ 6 Schriftlicher Ausbildungsnachweis (Berichtsheft)</w:t>
      </w:r>
    </w:p>
    <w:p>
      <w:r>
        <w:t xml:space="preserve">Teil 2</w:t>
      </w:r>
    </w:p>
    <w:p>
      <w:r>
        <w:t xml:space="preserve">Prüfungsausschüsse,</w:t>
      </w:r>
    </w:p>
    <w:p>
      <w:r>
        <w:t xml:space="preserve">Ausschuss für gemeinsame Prüfungsaufgaben</w:t>
      </w:r>
    </w:p>
    <w:p>
      <w:r>
        <w:t xml:space="preserve">§ 7 Errichtung, Zuständigkeit</w:t>
      </w:r>
    </w:p>
    <w:p>
      <w:r>
        <w:t xml:space="preserve">§ 8 Zusammensetzung</w:t>
      </w:r>
    </w:p>
    <w:p>
      <w:r>
        <w:t xml:space="preserve">§ 9 Berufung</w:t>
      </w:r>
    </w:p>
    <w:p>
      <w:r>
        <w:t xml:space="preserve">§ 10 Abberufung, Erlöschen der Mitgliedschaft</w:t>
      </w:r>
    </w:p>
    <w:p>
      <w:r>
        <w:t xml:space="preserve">§ 11 Vorsitz, Beschlussfähigkeit, Abstimmung</w:t>
      </w:r>
    </w:p>
    <w:p>
      <w:r>
        <w:t xml:space="preserve">§ 12 Aufgaben des Prüfungsausschusses und seines Vorsitzenden</w:t>
      </w:r>
    </w:p>
    <w:p>
      <w:r>
        <w:t xml:space="preserve">§ 13 Aufgaben des Ausschusses für gemeinsame Prüfungsaufgaben</w:t>
      </w:r>
    </w:p>
    <w:p>
      <w:r>
        <w:t xml:space="preserve">§ 14 Geschäftsführung</w:t>
      </w:r>
    </w:p>
    <w:p>
      <w:r>
        <w:t xml:space="preserve">§ 15 Verschwiegenheit</w:t>
      </w:r>
    </w:p>
    <w:p>
      <w:r>
        <w:t xml:space="preserve">Teil 3</w:t>
      </w:r>
    </w:p>
    <w:p>
      <w:r>
        <w:t xml:space="preserve">Zwischenprüfung</w:t>
      </w:r>
    </w:p>
    <w:p>
      <w:r>
        <w:t xml:space="preserve">§ 16 Termin der Zwischenprüfung</w:t>
      </w:r>
    </w:p>
    <w:p>
      <w:r>
        <w:t xml:space="preserve">§ 17 Anmeldung zur Zwischenprüfung</w:t>
      </w:r>
    </w:p>
    <w:p>
      <w:r>
        <w:t xml:space="preserve">§ 18 Durchführung der Zwischenprüfung</w:t>
      </w:r>
    </w:p>
    <w:p>
      <w:r>
        <w:t xml:space="preserve">§ 19 Bewertung der Leistung der Zwischenprüfung</w:t>
      </w:r>
    </w:p>
    <w:p>
      <w:r>
        <w:t xml:space="preserve">§ 20 Bescheinigung der Zwischenprüfung</w:t>
      </w:r>
    </w:p>
    <w:p>
      <w:r>
        <w:t xml:space="preserve">Teil 4</w:t>
      </w:r>
    </w:p>
    <w:p>
      <w:r>
        <w:t xml:space="preserve">Abschlussprüfung</w:t>
      </w:r>
    </w:p>
    <w:p>
      <w:r>
        <w:t xml:space="preserve">Kapitel 1</w:t>
      </w:r>
    </w:p>
    <w:p>
      <w:r>
        <w:t xml:space="preserve">Vorbereitung der Abschlussprüfung</w:t>
      </w:r>
    </w:p>
    <w:p>
      <w:r>
        <w:t xml:space="preserve">§ 21 Termine der Abschlussprüfung</w:t>
      </w:r>
    </w:p>
    <w:p>
      <w:r>
        <w:t xml:space="preserve">§ 22 Anmeldung zur Abschlussprüfung</w:t>
      </w:r>
    </w:p>
    <w:p>
      <w:r>
        <w:t xml:space="preserve">§ 23 Zulassungsvoraussetzungen der Abschlussprüfung</w:t>
      </w:r>
    </w:p>
    <w:p>
      <w:r>
        <w:t xml:space="preserve">§ 24 Entscheidung über die Zulassung zur Abschlussprüfung</w:t>
      </w:r>
    </w:p>
    <w:p>
      <w:r>
        <w:t xml:space="preserve">Kapitel 2</w:t>
      </w:r>
    </w:p>
    <w:p>
      <w:r>
        <w:t xml:space="preserve">Durchführung der Abschlussprüfung</w:t>
      </w:r>
    </w:p>
    <w:p>
      <w:r>
        <w:t xml:space="preserve">§ 25 Aufgaben der Abschlussprüfung</w:t>
      </w:r>
    </w:p>
    <w:p>
      <w:r>
        <w:t xml:space="preserve">§ 26 Gliederung der Abschlussprüfung</w:t>
      </w:r>
    </w:p>
    <w:p>
      <w:r>
        <w:t xml:space="preserve">§ 27 Leitung und Aufsicht der Abschlussprüfung</w:t>
      </w:r>
    </w:p>
    <w:p>
      <w:r>
        <w:t xml:space="preserve">§ 28 (weggefallen)</w:t>
      </w:r>
    </w:p>
    <w:p>
      <w:r>
        <w:t xml:space="preserve">§ 29 Bewertung der Leistungen der Abschlussprüfung</w:t>
      </w:r>
    </w:p>
    <w:p>
      <w:r>
        <w:t xml:space="preserve">§ 29a Bewertung der Abschlussprüfung</w:t>
      </w:r>
    </w:p>
    <w:p>
      <w:r>
        <w:t xml:space="preserve">§ 30 Festsetzung der Ergebnisse der Abschlussprüfung</w:t>
      </w:r>
    </w:p>
    <w:p>
      <w:r>
        <w:t xml:space="preserve">§ 31 Mündliche Ergänzungsprüfung</w:t>
      </w:r>
    </w:p>
    <w:p>
      <w:r>
        <w:t xml:space="preserve">§ 32 Dokumentation der Bewertung der Abschlussprüfung</w:t>
      </w:r>
    </w:p>
    <w:p>
      <w:r>
        <w:t xml:space="preserve">§ 33 Prüfungszeugnis</w:t>
      </w:r>
    </w:p>
    <w:p>
      <w:r>
        <w:t xml:space="preserve">§ 34 Nichtbestandene Abschlussprüfung</w:t>
      </w:r>
    </w:p>
    <w:p>
      <w:r>
        <w:t xml:space="preserve">§ 35 Wiederholung einer nichtbestandenen Abschlussprüfung</w:t>
      </w:r>
    </w:p>
    <w:p>
      <w:r>
        <w:t xml:space="preserve">Kapitel 3</w:t>
      </w:r>
    </w:p>
    <w:p>
      <w:r>
        <w:t xml:space="preserve">Besonderheiten</w:t>
      </w:r>
    </w:p>
    <w:p>
      <w:r>
        <w:t xml:space="preserve">§ 36 Berücksichtigung besonderer Belange</w:t>
      </w:r>
    </w:p>
    <w:p>
      <w:r>
        <w:t xml:space="preserve">§ 37 Rücktritt, Nichtteilnahme</w:t>
      </w:r>
    </w:p>
    <w:p>
      <w:r>
        <w:t xml:space="preserve">§ 38 Täuschungshandlungen und Ordnungsverstöße</w:t>
      </w:r>
    </w:p>
    <w:p>
      <w:r>
        <w:t xml:space="preserve">Teil 5</w:t>
      </w:r>
    </w:p>
    <w:p>
      <w:r>
        <w:t xml:space="preserve">Schlussbestimmungen</w:t>
      </w:r>
    </w:p>
    <w:p>
      <w:r>
        <w:t xml:space="preserve">§ 39 Rechtsbehelfe</w:t>
      </w:r>
    </w:p>
    <w:p>
      <w:r>
        <w:t xml:space="preserve">§ 40 Aufbewahrung der Prüfungsunterlagen</w:t>
      </w:r>
    </w:p>
    <w:p>
      <w:r>
        <w:t xml:space="preserve">§ 41 Inkrafttreten</w:t>
      </w:r>
    </w:p>
    <w:p>
      <w:r>
        <w:t xml:space="preserve">Teil 1</w:t>
      </w:r>
    </w:p>
    <w:p>
      <w:r>
        <w:t xml:space="preserve">Grundsätze zur Ausbildung</w:t>
      </w:r>
    </w:p>
    <w:p>
      <w:r>
        <w:rPr>
          <w:color w:val="555555"/>
          <w:sz w:val="17"/>
        </w:rPr>
        <w:t xml:space="preserve">Zitiervorschlag: Volltext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