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 GeoInfoTech (Nordrhein-Westfalen) — Errichtung, Zuständigkeit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Abnahme der Prüfungen wird bei jeder Bezirksregierung ein Prüfungsausschuss gebildet.</w:t>
      </w:r>
    </w:p>
    <w:p>
      <w:r>
        <w:t xml:space="preserve">(2) Zuständig ist der Prüfungsausschuss der Bezirksregierung, in deren Bezirk die Ausbildungsstätte liegt. Für Prüfungen im Ausbildungsberuf Vermessungstechniker, Fachrichtung Bergvermessung, ist landesweit der Prüfungsausschuss bei der Bezirksregierung Arnsberg zuständig.</w:t>
      </w:r>
    </w:p>
    <w:p>
      <w:r>
        <w:t xml:space="preserve">(3) Zur Gewährleistung gleicher Prüfungsanforderungen in den Prüfungsausschüssen wird im Geschäftsbereich des für Vermessungs- und Katasterwesen zuständigen Ministeriums ein Ausschuss für gemeinsame Prüfungsaufgaben errichtet.</w:t>
      </w:r>
    </w:p>
    <w:p>
      <w:r>
        <w:rPr>
          <w:color w:val="555555"/>
          <w:sz w:val="17"/>
        </w:rPr>
        <w:t xml:space="preserve">Zitiervorschlag: § 7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