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2a AGAufenthG (Bayern) — Vollzug von aufenthaltsrechtlichen Freiheitsentziehungen</w:t>
      </w:r>
    </w:p>
    <w:p>
      <w:r>
        <w:rPr>
          <w:color w:val="555555"/>
          <w:sz w:val="18"/>
        </w:rPr>
        <w:t xml:space="preserve">Ausführungsgesetz-Aufenthaltsgesetz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errichtet bei Bedarf im Benehmen mit der Polizei und der Justizverwaltung weitere spezielle Hafteinrichtungen, um Zurückweisungshaft (§ 15 des Aufenthaltsgesetzes – AufenthG), Abschiebungshaft (§ 62 AufenthG) und Ausreisegewahrsam (§ 62b AufenthG) auch außerhalb der hierfür als spezielle Hafteinrichtungen bestimmten Justizvollzugsanstalten vollziehen zu können.</w:t>
      </w:r>
    </w:p>
    <w:p>
      <w:r>
        <w:t xml:space="preserve">(2) Für den Vollzug in weiteren speziellen Hafteinrichtungen gilt § 422 Abs. 4 des Gesetzes über das Verfahren in Familiensachen und in Angelegenheiten der freiwilligen Gerichtsbarkeit entsprechend. Das Landesamt kann sich der Unterstützung Beauftragter bedienen.</w:t>
      </w:r>
    </w:p>
    <w:p>
      <w:r>
        <w:t xml:space="preserve">(3) Bei dem Vollzug in weiteren speziellen Hafteinrichtungen leisten Polizei und Justizvollzug dem Landesamt Amtshilfe. Die Polizei hat insoweit dieselben Befugnisse wie Vollzugsbeamte in Justizvollzugsanstalten. Die Vorschriften des Polizeiaufgabengesetzes bleiben unberührt.</w:t>
      </w:r>
    </w:p>
    <w:p>
      <w:r>
        <w:rPr>
          <w:color w:val="555555"/>
          <w:sz w:val="17"/>
        </w:rPr>
        <w:t xml:space="preserve">Zitiervorschlag: Art 2a AGAufenthG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https://recht.nulegal.eu/gesetze/AGAufenthG/2a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