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AELFV (Bayern) — (zu § 2 Abs. 3) Örtliche Zuständigkeit der Ämter für Ernährung, Landwirtschaft und Forsten mit einem Sachgebiet L 1.3 Investitionsförderungen, LEADER für die Durchführung des Förderprogramms LEADER</w:t>
      </w:r>
    </w:p>
    <w:p>
      <w:r>
        <w:rPr>
          <w:color w:val="555555"/>
          <w:sz w:val="18"/>
        </w:rPr>
        <w:t xml:space="preserve">Ämterverordnung-LM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Lfd. Nr.</w:t>
      </w:r>
    </w:p>
    <w:p>
      <w:r>
        <w:t xml:space="preserve">Amt für Ernährung, Landwirtschaft und Forsten</w:t>
      </w:r>
    </w:p>
    <w:p>
      <w:r>
        <w:t xml:space="preserve">LEADER 2014-2022 : Zuständigkeit für das Gebiet der Lokalen Aktionsgruppen (LAG)</w:t>
      </w:r>
    </w:p>
    <w:p>
      <w:r>
        <w:t xml:space="preserve">LEADER 2023-2027 : Zuständigkeit für das Gebiet der Lokalen Aktionsgruppen (LAG)</w:t>
      </w:r>
    </w:p>
    <w:p>
      <w:r>
        <w:t xml:space="preserve">1</w:t>
      </w:r>
    </w:p>
    <w:p>
      <w:r>
        <w:t xml:space="preserve">Kempten (Allgäu)</w:t>
      </w:r>
    </w:p>
    <w:p>
      <w:r>
        <w:t xml:space="preserve">LAG Kneippland Unterallgäu</w:t>
      </w:r>
    </w:p>
    <w:p>
      <w:r>
        <w:t xml:space="preserve">LAG Kneippland Unterallgäu</w:t>
      </w:r>
    </w:p>
    <w:p>
      <w:r>
        <w:t xml:space="preserve">LAG Ammersee</w:t>
      </w:r>
    </w:p>
    <w:p>
      <w:r>
        <w:t xml:space="preserve">LAG Ammersee</w:t>
      </w:r>
    </w:p>
    <w:p>
      <w:r>
        <w:t xml:space="preserve">LAG Westallgäu-Bayr. Bodensee</w:t>
      </w:r>
    </w:p>
    <w:p>
      <w:r>
        <w:t xml:space="preserve">LAG Westallgäu – Bayerischer Bodensee</w:t>
      </w:r>
    </w:p>
    <w:p>
      <w:r>
        <w:t xml:space="preserve">LAG Oberallgäu</w:t>
      </w:r>
    </w:p>
    <w:p>
      <w:r>
        <w:t xml:space="preserve">LAG Oberallgäu</w:t>
      </w:r>
    </w:p>
    <w:p>
      <w:r>
        <w:t xml:space="preserve">LAG bergaufland Ostallgäu</w:t>
      </w:r>
    </w:p>
    <w:p>
      <w:r>
        <w:t xml:space="preserve">LAG bergaufland Ostallgäu</w:t>
      </w:r>
    </w:p>
    <w:p>
      <w:r>
        <w:t xml:space="preserve">LAG Auerbergland-Pfaffenwinkel</w:t>
      </w:r>
    </w:p>
    <w:p>
      <w:r>
        <w:t xml:space="preserve">LAG Auerbergland-Pfaffenwinkel</w:t>
      </w:r>
    </w:p>
    <w:p>
      <w:r>
        <w:t xml:space="preserve">LAG Regio Zugspitzregion</w:t>
      </w:r>
    </w:p>
    <w:p>
      <w:r>
        <w:t xml:space="preserve">LAG Regio Zugspitzregion</w:t>
      </w:r>
    </w:p>
    <w:p>
      <w:r>
        <w:t xml:space="preserve">LAG Wittelsbacher Land</w:t>
      </w:r>
    </w:p>
    <w:p>
      <w:r>
        <w:t xml:space="preserve">LAG Wittelsbacher Land</w:t>
      </w:r>
    </w:p>
    <w:p>
      <w:r>
        <w:t xml:space="preserve">LAG Begegnungsland Lech-Wertach</w:t>
      </w:r>
    </w:p>
    <w:p>
      <w:r>
        <w:t xml:space="preserve">LAG Begegnungsland Lech-Wertach</w:t>
      </w:r>
    </w:p>
    <w:p>
      <w:r>
        <w:t xml:space="preserve">LAG Monheimer Alb-AltmühlJura</w:t>
      </w:r>
    </w:p>
    <w:p>
      <w:r>
        <w:t xml:space="preserve">LAG Monheimer Alb – AltmühlJura</w:t>
      </w:r>
    </w:p>
    <w:p>
      <w:r>
        <w:t xml:space="preserve">LAG Augsburg West</w:t>
      </w:r>
    </w:p>
    <w:p>
      <w:r>
        <w:t xml:space="preserve">LAG Augsburg Land West</w:t>
      </w:r>
    </w:p>
    <w:p>
      <w:r>
        <w:t xml:space="preserve">LAG Schwäbisches Donautal</w:t>
      </w:r>
    </w:p>
    <w:p>
      <w:r>
        <w:t xml:space="preserve">LAG Schwäbisches Donautal</w:t>
      </w:r>
    </w:p>
    <w:p>
      <w:r>
        <w:t xml:space="preserve">LAG Lkr. Neu-Ulm</w:t>
      </w:r>
    </w:p>
    <w:p>
      <w:r>
        <w:t xml:space="preserve">LAG Landkreis Neu-Ulm</w:t>
      </w:r>
    </w:p>
    <w:p>
      <w:r>
        <w:t xml:space="preserve">LAG Altmühlfranken</w:t>
      </w:r>
    </w:p>
    <w:p>
      <w:r>
        <w:t xml:space="preserve">LAG Heimat Lechrain</w:t>
      </w:r>
    </w:p>
    <w:p>
      <w:r>
        <w:t xml:space="preserve">2</w:t>
      </w:r>
    </w:p>
    <w:p>
      <w:r>
        <w:t xml:space="preserve">Ingolstadt-Pfaffenhofen a.d. Ilm</w:t>
      </w:r>
    </w:p>
    <w:p>
      <w:r>
        <w:t xml:space="preserve">LAG Dachau AGIL</w:t>
      </w:r>
    </w:p>
    <w:p>
      <w:r>
        <w:t xml:space="preserve">LAG Dachau AGIL</w:t>
      </w:r>
    </w:p>
    <w:p>
      <w:r>
        <w:t xml:space="preserve">LAG Altbayerisches Donaumoos</w:t>
      </w:r>
    </w:p>
    <w:p>
      <w:r>
        <w:t xml:space="preserve">LAG Altbayerisches Donaumoos</w:t>
      </w:r>
    </w:p>
    <w:p>
      <w:r>
        <w:t xml:space="preserve">LAG Mittlere Isarregion</w:t>
      </w:r>
    </w:p>
    <w:p>
      <w:r>
        <w:t xml:space="preserve">LAG Mittlere Isarregion</w:t>
      </w:r>
    </w:p>
    <w:p>
      <w:r>
        <w:t xml:space="preserve">LAG Altmühl-Jura</w:t>
      </w:r>
    </w:p>
    <w:p>
      <w:r>
        <w:t xml:space="preserve">LAG Altmühl-Jura</w:t>
      </w:r>
    </w:p>
    <w:p>
      <w:r>
        <w:t xml:space="preserve">LAG Altmühl.Donau</w:t>
      </w:r>
    </w:p>
    <w:p>
      <w:r>
        <w:t xml:space="preserve">LAG Altmühl-Donau</w:t>
      </w:r>
    </w:p>
    <w:p>
      <w:r>
        <w:t xml:space="preserve">LAG Lkr. Pfaffenhofen/Ilm</w:t>
      </w:r>
    </w:p>
    <w:p>
      <w:r>
        <w:t xml:space="preserve">LAG Landkreis Pfaffenhofen a.d. Ilm</w:t>
      </w:r>
    </w:p>
    <w:p>
      <w:r>
        <w:t xml:space="preserve">LAG Landkreis Kelheim</w:t>
      </w:r>
    </w:p>
    <w:p>
      <w:r>
        <w:t xml:space="preserve">LAG Landkreis Kelheim</w:t>
      </w:r>
    </w:p>
    <w:p>
      <w:r>
        <w:t xml:space="preserve">3</w:t>
      </w:r>
    </w:p>
    <w:p>
      <w:r>
        <w:t xml:space="preserve">Rosenheim</w:t>
      </w:r>
    </w:p>
    <w:p>
      <w:r>
        <w:t xml:space="preserve">LAG Mühldorfer Netz</w:t>
      </w:r>
    </w:p>
    <w:p>
      <w:r>
        <w:t xml:space="preserve">LAG Mühldorfer Netz</w:t>
      </w:r>
    </w:p>
    <w:p>
      <w:r>
        <w:t xml:space="preserve">LAG Chiemgauer-Seenplatte</w:t>
      </w:r>
    </w:p>
    <w:p>
      <w:r>
        <w:t xml:space="preserve">LAG Chiemgauer Seenplatte</w:t>
      </w:r>
    </w:p>
    <w:p>
      <w:r>
        <w:t xml:space="preserve">LAG Bad Tölz-Wolfratshausen</w:t>
      </w:r>
    </w:p>
    <w:p>
      <w:r>
        <w:t xml:space="preserve">LAG Bad Tölz-Wolfratshausen</w:t>
      </w:r>
    </w:p>
    <w:p>
      <w:r>
        <w:t xml:space="preserve">LAG Mangfalltal-Inntal</w:t>
      </w:r>
    </w:p>
    <w:p>
      <w:r>
        <w:t xml:space="preserve">LAG Mangfalltal-Inntal</w:t>
      </w:r>
    </w:p>
    <w:p>
      <w:r>
        <w:t xml:space="preserve">LAG Chiemgauer Alpen</w:t>
      </w:r>
    </w:p>
    <w:p>
      <w:r>
        <w:t xml:space="preserve">LAG Berchtesgadener Land</w:t>
      </w:r>
    </w:p>
    <w:p>
      <w:r>
        <w:t xml:space="preserve">LAG Berchtesgadener Land</w:t>
      </w:r>
    </w:p>
    <w:p>
      <w:r>
        <w:t xml:space="preserve">LAG Miesbacher Land</w:t>
      </w:r>
    </w:p>
    <w:p>
      <w:r>
        <w:t xml:space="preserve">LAG Miesbacher Land</w:t>
      </w:r>
    </w:p>
    <w:p>
      <w:r>
        <w:t xml:space="preserve">LAG Traun-Alz-Salzach</w:t>
      </w:r>
    </w:p>
    <w:p>
      <w:r>
        <w:t xml:space="preserve">LAG Traun-Alz-Salzach</w:t>
      </w:r>
    </w:p>
    <w:p>
      <w:r>
        <w:t xml:space="preserve">4</w:t>
      </w:r>
    </w:p>
    <w:p>
      <w:r>
        <w:t xml:space="preserve">Regen</w:t>
      </w:r>
    </w:p>
    <w:p>
      <w:r>
        <w:t xml:space="preserve">LAG Landkreis Deggendorf</w:t>
      </w:r>
    </w:p>
    <w:p>
      <w:r>
        <w:t xml:space="preserve">LAG Landkreis Deggendorf</w:t>
      </w:r>
    </w:p>
    <w:p>
      <w:r>
        <w:t xml:space="preserve">LAG Landkreis Freyung-Grafenau</w:t>
      </w:r>
    </w:p>
    <w:p>
      <w:r>
        <w:t xml:space="preserve">LAG Landkreis Freyung-Grafenau</w:t>
      </w:r>
    </w:p>
    <w:p>
      <w:r>
        <w:t xml:space="preserve">LAG Passauer Land</w:t>
      </w:r>
    </w:p>
    <w:p>
      <w:r>
        <w:t xml:space="preserve">LAG Passauer Land</w:t>
      </w:r>
    </w:p>
    <w:p>
      <w:r>
        <w:t xml:space="preserve">LAG ARBERLAND</w:t>
      </w:r>
    </w:p>
    <w:p>
      <w:r>
        <w:t xml:space="preserve">LAG ARBERLAND</w:t>
      </w:r>
    </w:p>
    <w:p>
      <w:r>
        <w:t xml:space="preserve">LAG Landkreis Rottal-Inn</w:t>
      </w:r>
    </w:p>
    <w:p>
      <w:r>
        <w:t xml:space="preserve">LAG Landkreis Rottal-Inn</w:t>
      </w:r>
    </w:p>
    <w:p>
      <w:r>
        <w:t xml:space="preserve">LAG Straubing</w:t>
      </w:r>
    </w:p>
    <w:p>
      <w:r>
        <w:t xml:space="preserve">LAG Straubing-Bogen</w:t>
      </w:r>
    </w:p>
    <w:p>
      <w:r>
        <w:t xml:space="preserve">LAG Dingolfing-Landau</w:t>
      </w:r>
    </w:p>
    <w:p>
      <w:r>
        <w:t xml:space="preserve">LAG Dingolfing-Landau</w:t>
      </w:r>
    </w:p>
    <w:p>
      <w:r>
        <w:t xml:space="preserve">LAG Landkreis Landshut</w:t>
      </w:r>
    </w:p>
    <w:p>
      <w:r>
        <w:t xml:space="preserve">LAG Landkreis Landshut</w:t>
      </w:r>
    </w:p>
    <w:p>
      <w:r>
        <w:t xml:space="preserve">5</w:t>
      </w:r>
    </w:p>
    <w:p>
      <w:r>
        <w:t xml:space="preserve">Tirschenreuth-Weiden i.d. OPf.</w:t>
      </w:r>
    </w:p>
    <w:p>
      <w:r>
        <w:t xml:space="preserve">LAG Reg.entw. Lkr. Regensburg</w:t>
      </w:r>
    </w:p>
    <w:p>
      <w:r>
        <w:t xml:space="preserve">LAG Landkreis Regensburg</w:t>
      </w:r>
    </w:p>
    <w:p>
      <w:r>
        <w:t xml:space="preserve">LAG REGINA-Neumarkt</w:t>
      </w:r>
    </w:p>
    <w:p>
      <w:r>
        <w:t xml:space="preserve">LAG REGINA-Neumarkt</w:t>
      </w:r>
    </w:p>
    <w:p>
      <w:r>
        <w:t xml:space="preserve">LAG Lkr. Cham</w:t>
      </w:r>
    </w:p>
    <w:p>
      <w:r>
        <w:t xml:space="preserve">LAG Landkreis Cham</w:t>
      </w:r>
    </w:p>
    <w:p>
      <w:r>
        <w:t xml:space="preserve">LAG Lkr. Schwandorf</w:t>
      </w:r>
    </w:p>
    <w:p>
      <w:r>
        <w:t xml:space="preserve">LAG Landkreis Schwandorf</w:t>
      </w:r>
    </w:p>
    <w:p>
      <w:r>
        <w:t xml:space="preserve">LAG Amberg-Sulzbach</w:t>
      </w:r>
    </w:p>
    <w:p>
      <w:r>
        <w:t xml:space="preserve">LAG Amberg-Sulzbach</w:t>
      </w:r>
    </w:p>
    <w:p>
      <w:r>
        <w:t xml:space="preserve">LAG Neustadt</w:t>
      </w:r>
    </w:p>
    <w:p>
      <w:r>
        <w:t xml:space="preserve">LAG Forum Neustadt Plus</w:t>
      </w:r>
    </w:p>
    <w:p>
      <w:r>
        <w:t xml:space="preserve">LAG InitiAKTIVKreis Tirschenreuth</w:t>
      </w:r>
    </w:p>
    <w:p>
      <w:r>
        <w:t xml:space="preserve">LAG InitiAKTIVKreis Tirschenreuth</w:t>
      </w:r>
    </w:p>
    <w:p>
      <w:r>
        <w:t xml:space="preserve">6</w:t>
      </w:r>
    </w:p>
    <w:p>
      <w:r>
        <w:t xml:space="preserve">Coburg-Kulmbach</w:t>
      </w:r>
    </w:p>
    <w:p>
      <w:r>
        <w:t xml:space="preserve">LAG Coburg Stadt und Land aktiv</w:t>
      </w:r>
    </w:p>
    <w:p>
      <w:r>
        <w:t xml:space="preserve">LAG Coburg Stadt und Land aktiv</w:t>
      </w:r>
    </w:p>
    <w:p>
      <w:r>
        <w:t xml:space="preserve">LAG Region Obermain</w:t>
      </w:r>
    </w:p>
    <w:p>
      <w:r>
        <w:t xml:space="preserve">LAG Region Obermain</w:t>
      </w:r>
    </w:p>
    <w:p>
      <w:r>
        <w:t xml:space="preserve">LAG Kulturerlebnis Fränkische Schweiz</w:t>
      </w:r>
    </w:p>
    <w:p>
      <w:r>
        <w:t xml:space="preserve">LAG Kulturerlebnis Fränkische Schweiz</w:t>
      </w:r>
    </w:p>
    <w:p>
      <w:r>
        <w:t xml:space="preserve">LAG Kulmbacher Land</w:t>
      </w:r>
    </w:p>
    <w:p>
      <w:r>
        <w:t xml:space="preserve">LAG Kulmbacher Land</w:t>
      </w:r>
    </w:p>
    <w:p>
      <w:r>
        <w:t xml:space="preserve">LAG Bayreuther Land</w:t>
      </w:r>
    </w:p>
    <w:p>
      <w:r>
        <w:t xml:space="preserve">LAG Bayreuther Land</w:t>
      </w:r>
    </w:p>
    <w:p>
      <w:r>
        <w:t xml:space="preserve">LAG Lkr. Kronach</w:t>
      </w:r>
    </w:p>
    <w:p>
      <w:r>
        <w:t xml:space="preserve">LAG Landkreis Kronach im Frankenwald</w:t>
      </w:r>
    </w:p>
    <w:p>
      <w:r>
        <w:t xml:space="preserve">LAG Landkreis Hof</w:t>
      </w:r>
    </w:p>
    <w:p>
      <w:r>
        <w:t xml:space="preserve">LAG Landkreis Hof</w:t>
      </w:r>
    </w:p>
    <w:p>
      <w:r>
        <w:t xml:space="preserve">LAG Fichtelgebirge-Innovativ</w:t>
      </w:r>
    </w:p>
    <w:p>
      <w:r>
        <w:t xml:space="preserve">LAG Fichtelgebirge-Innovativ</w:t>
      </w:r>
    </w:p>
    <w:p>
      <w:r>
        <w:t xml:space="preserve">LAG Region Bamberg</w:t>
      </w:r>
    </w:p>
    <w:p>
      <w:r>
        <w:t xml:space="preserve">7</w:t>
      </w:r>
    </w:p>
    <w:p>
      <w:r>
        <w:t xml:space="preserve">Fürth-Uffenheim</w:t>
      </w:r>
    </w:p>
    <w:p>
      <w:r>
        <w:t xml:space="preserve">LAG Aischgrund</w:t>
      </w:r>
    </w:p>
    <w:p>
      <w:r>
        <w:t xml:space="preserve">LAG Aischgrund</w:t>
      </w:r>
    </w:p>
    <w:p>
      <w:r>
        <w:t xml:space="preserve">LAG ErLebenswelt Roth</w:t>
      </w:r>
    </w:p>
    <w:p>
      <w:r>
        <w:t xml:space="preserve">LAG ErLebenswelt Roth</w:t>
      </w:r>
    </w:p>
    <w:p>
      <w:r>
        <w:t xml:space="preserve">LAG Südlicher Steigerwald</w:t>
      </w:r>
    </w:p>
    <w:p>
      <w:r>
        <w:t xml:space="preserve">LAG Südlicher Steigerwald</w:t>
      </w:r>
    </w:p>
    <w:p>
      <w:r>
        <w:t xml:space="preserve">LAG Region Hesselberg</w:t>
      </w:r>
    </w:p>
    <w:p>
      <w:r>
        <w:t xml:space="preserve">LAG Region Hesselberg</w:t>
      </w:r>
    </w:p>
    <w:p>
      <w:r>
        <w:t xml:space="preserve">LAG Nürnberger Land</w:t>
      </w:r>
    </w:p>
    <w:p>
      <w:r>
        <w:t xml:space="preserve">LAG Nürnberger Land</w:t>
      </w:r>
    </w:p>
    <w:p>
      <w:r>
        <w:t xml:space="preserve">LAG Region Landkreis Fürth</w:t>
      </w:r>
    </w:p>
    <w:p>
      <w:r>
        <w:t xml:space="preserve">LAG Region Landkreis Fürth</w:t>
      </w:r>
    </w:p>
    <w:p>
      <w:r>
        <w:t xml:space="preserve">LAG Romantische Straße</w:t>
      </w:r>
    </w:p>
    <w:p>
      <w:r>
        <w:t xml:space="preserve">LAG Region an der Romantischen Straße</w:t>
      </w:r>
    </w:p>
    <w:p>
      <w:r>
        <w:t xml:space="preserve">LAG Region Bamberg</w:t>
      </w:r>
    </w:p>
    <w:p>
      <w:r>
        <w:t xml:space="preserve">LAG Altmühlfranken</w:t>
      </w:r>
    </w:p>
    <w:p>
      <w:r>
        <w:t xml:space="preserve">LAG Rangau</w:t>
      </w:r>
    </w:p>
    <w:p>
      <w:r>
        <w:t xml:space="preserve">8</w:t>
      </w:r>
    </w:p>
    <w:p>
      <w:r>
        <w:t xml:space="preserve">Bad Neustadt a.d. Saale</w:t>
      </w:r>
    </w:p>
    <w:p>
      <w:r>
        <w:t xml:space="preserve">LAG Lkr. Bad Kissingen</w:t>
      </w:r>
    </w:p>
    <w:p>
      <w:r>
        <w:t xml:space="preserve">LAG Landkreis Bad Kissingen</w:t>
      </w:r>
    </w:p>
    <w:p>
      <w:r>
        <w:t xml:space="preserve">LAG Wein, Wald, Wasser</w:t>
      </w:r>
    </w:p>
    <w:p>
      <w:r>
        <w:t xml:space="preserve">LAG Wein, Wald, Wasser</w:t>
      </w:r>
    </w:p>
    <w:p>
      <w:r>
        <w:t xml:space="preserve">LAG Rhön-Grabfeld</w:t>
      </w:r>
    </w:p>
    <w:p>
      <w:r>
        <w:t xml:space="preserve">LAG Rhön-Grabfeld</w:t>
      </w:r>
    </w:p>
    <w:p>
      <w:r>
        <w:t xml:space="preserve">LAG Z.I.E.L. Kitzingen</w:t>
      </w:r>
    </w:p>
    <w:p>
      <w:r>
        <w:t xml:space="preserve">LAG Z.I.E.L. Kitzingen</w:t>
      </w:r>
    </w:p>
    <w:p>
      <w:r>
        <w:t xml:space="preserve">LAG Haßberge</w:t>
      </w:r>
    </w:p>
    <w:p>
      <w:r>
        <w:t xml:space="preserve">LAG Haßberge</w:t>
      </w:r>
    </w:p>
    <w:p>
      <w:r>
        <w:t xml:space="preserve">LAG Main4Eck Miltenberg</w:t>
      </w:r>
    </w:p>
    <w:p>
      <w:r>
        <w:t xml:space="preserve">LAG Main4Eck Miltenberg</w:t>
      </w:r>
    </w:p>
    <w:p>
      <w:r>
        <w:t xml:space="preserve">LAG Spessart</w:t>
      </w:r>
    </w:p>
    <w:p>
      <w:r>
        <w:t xml:space="preserve">LAG Spessart</w:t>
      </w:r>
    </w:p>
    <w:p>
      <w:r>
        <w:t xml:space="preserve">LAG Schweinfurter Land</w:t>
      </w:r>
    </w:p>
    <w:p>
      <w:r>
        <w:t xml:space="preserve">LAG Schweinfurter Land</w:t>
      </w:r>
    </w:p>
    <w:p>
      <w:r>
        <w:t xml:space="preserve">LAG Süd-West-Dreieck</w:t>
      </w:r>
    </w:p>
    <w:p>
      <w:r>
        <w:t xml:space="preserve">[Amtl. Anm.:] Abwicklung der Förderanträge bis 2025</w:t>
      </w:r>
    </w:p>
    <w:p>
      <w:r>
        <w:t xml:space="preserve">[Amtl. Anm.:] Abwicklung der Förderanträge bis 2029</w:t>
      </w:r>
    </w:p>
    <w:p>
      <w:r>
        <w:rPr>
          <w:color w:val="555555"/>
          <w:sz w:val="17"/>
        </w:rPr>
        <w:t xml:space="preserve">Zitiervorschlag: Anlage 2 AELFV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https://recht.nulegal.eu/gesetze/AELFV/anlage-2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